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486A8" w14:textId="77777777" w:rsidR="00411BC5" w:rsidRPr="00411BC5" w:rsidRDefault="00411BC5" w:rsidP="00097315">
      <w:pPr>
        <w:spacing w:before="60" w:after="60" w:line="240" w:lineRule="auto"/>
        <w:rPr>
          <w:b/>
          <w:bCs/>
          <w:lang w:val="es-ES_tradnl"/>
        </w:rPr>
      </w:pPr>
      <w:bookmarkStart w:id="0" w:name="_Hlk96535109"/>
    </w:p>
    <w:p w14:paraId="5B1EAC7A" w14:textId="4A936CF7" w:rsidR="00411BC5" w:rsidRPr="00411BC5" w:rsidRDefault="00210779" w:rsidP="00097315">
      <w:pPr>
        <w:spacing w:before="60" w:after="60" w:line="240" w:lineRule="auto"/>
        <w:jc w:val="center"/>
        <w:rPr>
          <w:rFonts w:ascii="Arial Narrow" w:hAnsi="Arial Narrow"/>
          <w:b/>
          <w:bCs/>
          <w:i/>
          <w:iCs/>
          <w:sz w:val="24"/>
          <w:szCs w:val="24"/>
          <w:lang w:val="es-ES_tradnl"/>
        </w:rPr>
      </w:pPr>
      <w:r>
        <w:rPr>
          <w:rFonts w:ascii="Arial Narrow" w:hAnsi="Arial Narrow"/>
          <w:b/>
          <w:bCs/>
          <w:i/>
          <w:iCs/>
          <w:sz w:val="24"/>
          <w:szCs w:val="24"/>
          <w:lang w:val="es-ES_tradnl"/>
        </w:rPr>
        <w:t>I</w:t>
      </w:r>
      <w:r w:rsidR="00570A99">
        <w:rPr>
          <w:rFonts w:ascii="Arial Narrow" w:hAnsi="Arial Narrow"/>
          <w:b/>
          <w:bCs/>
          <w:i/>
          <w:iCs/>
          <w:sz w:val="24"/>
          <w:szCs w:val="24"/>
          <w:lang w:val="es-ES_tradnl"/>
        </w:rPr>
        <w:t>V SIMPOSIO</w:t>
      </w:r>
      <w:r w:rsidR="00411BC5" w:rsidRPr="00411BC5">
        <w:rPr>
          <w:rFonts w:ascii="Arial Narrow" w:hAnsi="Arial Narrow"/>
          <w:b/>
          <w:bCs/>
          <w:i/>
          <w:iCs/>
          <w:sz w:val="24"/>
          <w:szCs w:val="24"/>
          <w:lang w:val="es-ES_tradnl"/>
        </w:rPr>
        <w:t xml:space="preserve"> INTERNACIONAL</w:t>
      </w:r>
    </w:p>
    <w:p w14:paraId="42CBAF2B" w14:textId="77777777" w:rsidR="00411BC5" w:rsidRPr="00411BC5" w:rsidRDefault="00411BC5" w:rsidP="00097315">
      <w:pPr>
        <w:spacing w:before="60" w:after="60" w:line="240" w:lineRule="auto"/>
        <w:jc w:val="center"/>
        <w:rPr>
          <w:rFonts w:ascii="Arial Narrow" w:hAnsi="Arial Narrow"/>
          <w:b/>
          <w:bCs/>
          <w:i/>
          <w:iCs/>
          <w:sz w:val="24"/>
          <w:szCs w:val="24"/>
          <w:lang w:val="es-ES_tradnl"/>
        </w:rPr>
      </w:pPr>
      <w:r w:rsidRPr="00411BC5">
        <w:rPr>
          <w:rFonts w:ascii="Arial Narrow" w:hAnsi="Arial Narrow"/>
          <w:b/>
          <w:bCs/>
          <w:i/>
          <w:iCs/>
          <w:sz w:val="24"/>
          <w:szCs w:val="24"/>
          <w:lang w:val="es-ES_tradnl"/>
        </w:rPr>
        <w:t>UNIVERSIDAD DE PINAR DEL RÍO “HERMANOS SAÍZ MONTES DE OCA”.</w:t>
      </w:r>
    </w:p>
    <w:p w14:paraId="1B0BDF36" w14:textId="77777777" w:rsidR="00411BC5" w:rsidRPr="00411BC5" w:rsidRDefault="00411BC5" w:rsidP="00097315">
      <w:pPr>
        <w:spacing w:before="60" w:after="60" w:line="240" w:lineRule="auto"/>
        <w:jc w:val="center"/>
        <w:rPr>
          <w:rFonts w:ascii="Arial Narrow" w:hAnsi="Arial Narrow"/>
          <w:b/>
          <w:bCs/>
          <w:i/>
          <w:iCs/>
          <w:sz w:val="24"/>
          <w:szCs w:val="24"/>
          <w:lang w:val="es-ES_tradnl"/>
        </w:rPr>
      </w:pPr>
      <w:r w:rsidRPr="00411BC5">
        <w:rPr>
          <w:rFonts w:ascii="Arial Narrow" w:hAnsi="Arial Narrow"/>
          <w:b/>
          <w:bCs/>
          <w:i/>
          <w:iCs/>
          <w:sz w:val="24"/>
          <w:szCs w:val="24"/>
          <w:lang w:val="es-ES_tradnl"/>
        </w:rPr>
        <w:t>Del 19 al 21 de octubre del 2022.</w:t>
      </w:r>
    </w:p>
    <w:p w14:paraId="317EE53F" w14:textId="77777777" w:rsidR="00411BC5" w:rsidRPr="00411BC5" w:rsidRDefault="00411BC5" w:rsidP="00097315">
      <w:pPr>
        <w:spacing w:before="60" w:after="60" w:line="240" w:lineRule="auto"/>
        <w:rPr>
          <w:rFonts w:ascii="Arial Narrow" w:hAnsi="Arial Narrow"/>
          <w:b/>
          <w:bCs/>
          <w:sz w:val="24"/>
          <w:szCs w:val="24"/>
          <w:lang w:val="es-ES_tradnl"/>
        </w:rPr>
      </w:pPr>
      <w:r w:rsidRPr="00411BC5">
        <w:rPr>
          <w:rFonts w:ascii="Arial Narrow" w:hAnsi="Arial Narrow"/>
          <w:b/>
          <w:bCs/>
          <w:sz w:val="24"/>
          <w:szCs w:val="24"/>
          <w:lang w:val="es-ES_tradnl"/>
        </w:rPr>
        <w:t xml:space="preserve">CONVOCATORIA </w:t>
      </w:r>
    </w:p>
    <w:p w14:paraId="6C2D786D" w14:textId="25691A41" w:rsidR="00214709" w:rsidRPr="00214709" w:rsidRDefault="00411BC5" w:rsidP="00097315">
      <w:pPr>
        <w:spacing w:before="60" w:after="60" w:line="240" w:lineRule="auto"/>
        <w:jc w:val="both"/>
        <w:rPr>
          <w:lang w:val="es-ES_tradnl"/>
        </w:rPr>
      </w:pPr>
      <w:r w:rsidRPr="00570A99">
        <w:rPr>
          <w:rFonts w:ascii="Arial Narrow" w:hAnsi="Arial Narrow"/>
          <w:sz w:val="24"/>
          <w:szCs w:val="24"/>
          <w:lang w:val="es-ES_tradnl"/>
        </w:rPr>
        <w:t xml:space="preserve">La Universidad de Pinar del Río “Hermanos Saíz Montes de Oca”, </w:t>
      </w:r>
      <w:r w:rsidR="00BF312E">
        <w:rPr>
          <w:rFonts w:ascii="Arial Narrow" w:hAnsi="Arial Narrow"/>
          <w:sz w:val="24"/>
          <w:szCs w:val="24"/>
          <w:lang w:val="es-ES_tradnl"/>
        </w:rPr>
        <w:t>o</w:t>
      </w:r>
      <w:r w:rsidR="00BF312E" w:rsidRPr="00BF312E">
        <w:rPr>
          <w:rFonts w:ascii="Arial Narrow" w:hAnsi="Arial Narrow"/>
          <w:sz w:val="24"/>
          <w:szCs w:val="24"/>
          <w:lang w:val="es-ES_tradnl"/>
        </w:rPr>
        <w:t>stenta este nombre como tributo a la memoria de Luis y Sergio</w:t>
      </w:r>
      <w:r w:rsidR="00BF312E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BF312E" w:rsidRPr="00BF312E">
        <w:rPr>
          <w:rFonts w:ascii="Arial Narrow" w:hAnsi="Arial Narrow"/>
          <w:sz w:val="24"/>
          <w:szCs w:val="24"/>
          <w:lang w:val="es-ES_tradnl"/>
        </w:rPr>
        <w:t>Saíz Montes de Oca, dos jóvenes sanjuaneros, herederos de lo mejor de la juventud cubana, vilmente asesinados por esbirros de la dictadura batistiana</w:t>
      </w:r>
      <w:r w:rsidR="00BF312E">
        <w:rPr>
          <w:rFonts w:ascii="Arial Narrow" w:hAnsi="Arial Narrow"/>
          <w:sz w:val="24"/>
          <w:szCs w:val="24"/>
          <w:lang w:val="es-ES_tradnl"/>
        </w:rPr>
        <w:t>.</w:t>
      </w:r>
      <w:r w:rsidR="00BF312E" w:rsidRPr="00570A99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BF312E">
        <w:rPr>
          <w:rFonts w:ascii="Arial Narrow" w:hAnsi="Arial Narrow"/>
          <w:sz w:val="24"/>
          <w:szCs w:val="24"/>
          <w:lang w:val="es-ES_tradnl"/>
        </w:rPr>
        <w:t xml:space="preserve">La casa de altos estudios </w:t>
      </w:r>
      <w:r w:rsidR="00214709" w:rsidRPr="00570A99">
        <w:rPr>
          <w:rFonts w:ascii="Arial Narrow" w:hAnsi="Arial Narrow"/>
          <w:sz w:val="24"/>
          <w:szCs w:val="24"/>
          <w:lang w:val="es-ES_tradnl"/>
        </w:rPr>
        <w:t>situada en la provincia más occidental de Cuba</w:t>
      </w:r>
      <w:r w:rsidRPr="00570A99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214709" w:rsidRPr="00570A99">
        <w:rPr>
          <w:rFonts w:ascii="Arial Narrow" w:hAnsi="Arial Narrow"/>
          <w:sz w:val="24"/>
          <w:szCs w:val="24"/>
          <w:lang w:val="es-ES_tradnl"/>
        </w:rPr>
        <w:t>a</w:t>
      </w:r>
      <w:r w:rsidR="008A47BD">
        <w:rPr>
          <w:rFonts w:ascii="Arial Narrow" w:hAnsi="Arial Narrow"/>
          <w:sz w:val="24"/>
          <w:szCs w:val="24"/>
          <w:lang w:val="es-ES_tradnl"/>
        </w:rPr>
        <w:t xml:space="preserve"> solo</w:t>
      </w:r>
      <w:r w:rsidR="00214709" w:rsidRPr="00570A99">
        <w:rPr>
          <w:rFonts w:ascii="Arial Narrow" w:hAnsi="Arial Narrow"/>
          <w:sz w:val="24"/>
          <w:szCs w:val="24"/>
          <w:lang w:val="es-ES_tradnl"/>
        </w:rPr>
        <w:t xml:space="preserve"> </w:t>
      </w:r>
      <w:smartTag w:uri="urn:schemas-microsoft-com:office:smarttags" w:element="metricconverter">
        <w:smartTagPr>
          <w:attr w:name="ProductID" w:val="140 Km"/>
        </w:smartTagPr>
        <w:r w:rsidR="00214709" w:rsidRPr="00570A99">
          <w:rPr>
            <w:rFonts w:ascii="Arial Narrow" w:hAnsi="Arial Narrow"/>
            <w:sz w:val="24"/>
            <w:szCs w:val="24"/>
            <w:lang w:val="es-ES_tradnl"/>
          </w:rPr>
          <w:t>140 Km</w:t>
        </w:r>
      </w:smartTag>
      <w:r w:rsidR="00214709" w:rsidRPr="00570A99">
        <w:rPr>
          <w:rFonts w:ascii="Arial Narrow" w:hAnsi="Arial Narrow"/>
          <w:sz w:val="24"/>
          <w:szCs w:val="24"/>
          <w:lang w:val="es-ES_tradnl"/>
        </w:rPr>
        <w:t xml:space="preserve"> de la capital del país, es un territorio caracterizado por hermosos paisajes naturales, como el internacionalmente conocido Valle de Viñales, la Península de Guanahacabibes y la Sierra del Rosario. </w:t>
      </w:r>
      <w:r w:rsidR="00BF312E">
        <w:rPr>
          <w:rFonts w:ascii="Arial Narrow" w:hAnsi="Arial Narrow"/>
          <w:sz w:val="24"/>
          <w:szCs w:val="24"/>
          <w:lang w:val="es-ES_tradnl"/>
        </w:rPr>
        <w:t>E</w:t>
      </w:r>
      <w:r w:rsidR="00BF312E" w:rsidRPr="00570A99">
        <w:rPr>
          <w:rFonts w:ascii="Arial Narrow" w:hAnsi="Arial Narrow"/>
          <w:sz w:val="24"/>
          <w:szCs w:val="24"/>
          <w:lang w:val="es-ES_tradnl"/>
        </w:rPr>
        <w:t xml:space="preserve">ste año </w:t>
      </w:r>
      <w:r w:rsidR="00BF312E" w:rsidRPr="00570A99">
        <w:rPr>
          <w:rFonts w:ascii="Arial Narrow" w:hAnsi="Arial Narrow"/>
          <w:b/>
          <w:bCs/>
          <w:sz w:val="24"/>
          <w:szCs w:val="24"/>
          <w:lang w:val="es-ES_tradnl"/>
        </w:rPr>
        <w:t>CONVOCA</w:t>
      </w:r>
      <w:r w:rsidR="00BF312E" w:rsidRPr="00570A99">
        <w:rPr>
          <w:rFonts w:ascii="Arial Narrow" w:hAnsi="Arial Narrow"/>
          <w:sz w:val="24"/>
          <w:szCs w:val="24"/>
          <w:lang w:val="es-ES_tradnl"/>
        </w:rPr>
        <w:t xml:space="preserve"> a </w:t>
      </w:r>
      <w:r w:rsidR="00BF312E">
        <w:rPr>
          <w:rFonts w:ascii="Arial Narrow" w:hAnsi="Arial Narrow"/>
          <w:sz w:val="24"/>
          <w:szCs w:val="24"/>
          <w:lang w:val="es-ES_tradnl"/>
        </w:rPr>
        <w:t xml:space="preserve">profesores e investigadores de Cuba y el resto del mundo a </w:t>
      </w:r>
      <w:r w:rsidR="00BF312E" w:rsidRPr="00570A99">
        <w:rPr>
          <w:rFonts w:ascii="Arial Narrow" w:hAnsi="Arial Narrow"/>
          <w:sz w:val="24"/>
          <w:szCs w:val="24"/>
          <w:lang w:val="es-ES_tradnl"/>
        </w:rPr>
        <w:t xml:space="preserve">participar en el </w:t>
      </w:r>
      <w:r w:rsidR="003B2AC6">
        <w:rPr>
          <w:rFonts w:ascii="Arial Narrow" w:hAnsi="Arial Narrow"/>
          <w:sz w:val="24"/>
          <w:szCs w:val="24"/>
          <w:lang w:val="es-ES_tradnl"/>
        </w:rPr>
        <w:t>I</w:t>
      </w:r>
      <w:r w:rsidR="00BF312E" w:rsidRPr="00570A99">
        <w:rPr>
          <w:rFonts w:ascii="Arial Narrow" w:hAnsi="Arial Narrow"/>
          <w:sz w:val="24"/>
          <w:szCs w:val="24"/>
          <w:lang w:val="es-ES_tradnl"/>
        </w:rPr>
        <w:t xml:space="preserve">V Simposio Internacional, esta vez en saludo a los </w:t>
      </w:r>
      <w:r w:rsidR="00BF312E" w:rsidRPr="00570A99">
        <w:rPr>
          <w:rFonts w:ascii="Arial Narrow" w:hAnsi="Arial Narrow"/>
          <w:b/>
          <w:bCs/>
          <w:sz w:val="24"/>
          <w:szCs w:val="24"/>
          <w:lang w:val="es-ES_tradnl"/>
        </w:rPr>
        <w:t>CINCUENTA AÑOS</w:t>
      </w:r>
      <w:r w:rsidR="00BF312E" w:rsidRPr="00570A99">
        <w:rPr>
          <w:rFonts w:ascii="Arial Narrow" w:hAnsi="Arial Narrow"/>
          <w:sz w:val="24"/>
          <w:szCs w:val="24"/>
          <w:lang w:val="es-ES_tradnl"/>
        </w:rPr>
        <w:t xml:space="preserve"> de la institucionalización de los estudios de Educación Superior en la provincia de Pinar del Río</w:t>
      </w:r>
      <w:r w:rsidR="00BF312E">
        <w:rPr>
          <w:rFonts w:ascii="Arial Narrow" w:hAnsi="Arial Narrow"/>
          <w:sz w:val="24"/>
          <w:szCs w:val="24"/>
          <w:lang w:val="es-ES_tradnl"/>
        </w:rPr>
        <w:t>.</w:t>
      </w:r>
      <w:r w:rsidR="00214709" w:rsidRPr="00570A99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14:paraId="578ED0DF" w14:textId="77777777" w:rsidR="00411BC5" w:rsidRPr="00411BC5" w:rsidRDefault="00411BC5" w:rsidP="00097315">
      <w:pPr>
        <w:spacing w:before="60" w:after="60" w:line="240" w:lineRule="auto"/>
        <w:rPr>
          <w:rFonts w:ascii="Arial Narrow" w:hAnsi="Arial Narrow"/>
          <w:b/>
          <w:bCs/>
          <w:sz w:val="24"/>
          <w:szCs w:val="24"/>
          <w:lang w:val="es-ES_tradnl"/>
        </w:rPr>
      </w:pPr>
      <w:r w:rsidRPr="00411BC5">
        <w:rPr>
          <w:rFonts w:ascii="Arial Narrow" w:hAnsi="Arial Narrow"/>
          <w:b/>
          <w:bCs/>
          <w:sz w:val="24"/>
          <w:szCs w:val="24"/>
          <w:lang w:val="es-ES_tradnl"/>
        </w:rPr>
        <w:t xml:space="preserve">Objetivos generales: </w:t>
      </w:r>
    </w:p>
    <w:p w14:paraId="1CEFED0E" w14:textId="77777777" w:rsidR="00411BC5" w:rsidRPr="00411BC5" w:rsidRDefault="00411BC5" w:rsidP="00097315">
      <w:pPr>
        <w:numPr>
          <w:ilvl w:val="0"/>
          <w:numId w:val="13"/>
        </w:numPr>
        <w:spacing w:before="60" w:after="60" w:line="240" w:lineRule="auto"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Analizar el impacto de la universidad en el desarrollo de la provincia de Pinar del Río y el alcance de sus resultados a nivel nacional e internacional como contribución a la actualización del modelo de desarrollo socio-económico, sus lineamientos y el plan estratégico hasta el año 2030.</w:t>
      </w:r>
    </w:p>
    <w:p w14:paraId="3B65F718" w14:textId="77777777" w:rsidR="00411BC5" w:rsidRPr="00411BC5" w:rsidRDefault="00411BC5" w:rsidP="00097315">
      <w:pPr>
        <w:numPr>
          <w:ilvl w:val="0"/>
          <w:numId w:val="13"/>
        </w:numPr>
        <w:spacing w:before="60" w:after="60" w:line="240" w:lineRule="auto"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Intercambiar experiencias prácticas y resultados de investigaciones a nivel nacional e internacional, relacionadas con el perfeccionamiento de la formación de los profesionales y profesores universitarios, y los principales avances obtenidos en el desarrollo científico en las diferentes ramas del conocimiento.</w:t>
      </w:r>
    </w:p>
    <w:p w14:paraId="161DE55B" w14:textId="1E18F625" w:rsidR="00411BC5" w:rsidRPr="00D73562" w:rsidRDefault="00411BC5" w:rsidP="00097315">
      <w:pPr>
        <w:numPr>
          <w:ilvl w:val="0"/>
          <w:numId w:val="13"/>
        </w:numPr>
        <w:spacing w:before="60" w:after="60" w:line="240" w:lineRule="auto"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Propiciar el establecimiento de formas de cooperación nacional e internacional entre instituciones, entidades, organizaciones y </w:t>
      </w:r>
      <w:r w:rsidR="008A47BD">
        <w:rPr>
          <w:rFonts w:ascii="Arial Narrow" w:hAnsi="Arial Narrow"/>
          <w:sz w:val="24"/>
          <w:szCs w:val="24"/>
          <w:lang w:val="es-ES_tradnl"/>
        </w:rPr>
        <w:t>u</w:t>
      </w:r>
      <w:r w:rsidRPr="00411BC5">
        <w:rPr>
          <w:rFonts w:ascii="Arial Narrow" w:hAnsi="Arial Narrow"/>
          <w:sz w:val="24"/>
          <w:szCs w:val="24"/>
          <w:lang w:val="es-ES_tradnl"/>
        </w:rPr>
        <w:t>niversidades, que permitan elevar cualitativamente la calidad de la Educación Superior y poder enfrentar con éxito sus compromisos.</w:t>
      </w:r>
    </w:p>
    <w:p w14:paraId="13F486DD" w14:textId="4C21045B" w:rsidR="00411BC5" w:rsidRPr="00411BC5" w:rsidRDefault="00411BC5" w:rsidP="00097315">
      <w:pPr>
        <w:spacing w:before="60" w:after="6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El </w:t>
      </w:r>
      <w:r w:rsidR="003B2AC6">
        <w:rPr>
          <w:rFonts w:ascii="Arial Narrow" w:hAnsi="Arial Narrow"/>
          <w:sz w:val="24"/>
          <w:szCs w:val="24"/>
          <w:lang w:val="es-ES_tradnl"/>
        </w:rPr>
        <w:t>I</w:t>
      </w:r>
      <w:r w:rsidR="00570A99">
        <w:rPr>
          <w:rFonts w:ascii="Arial Narrow" w:hAnsi="Arial Narrow"/>
          <w:sz w:val="24"/>
          <w:szCs w:val="24"/>
          <w:lang w:val="es-ES_tradnl"/>
        </w:rPr>
        <w:t>V Simposio</w:t>
      </w:r>
      <w:r w:rsidRPr="00411BC5">
        <w:rPr>
          <w:rFonts w:ascii="Arial Narrow" w:hAnsi="Arial Narrow"/>
          <w:sz w:val="24"/>
          <w:szCs w:val="24"/>
          <w:lang w:val="es-ES_tradnl"/>
        </w:rPr>
        <w:t xml:space="preserve"> Internacional </w:t>
      </w:r>
      <w:r w:rsidR="004A0FD4">
        <w:rPr>
          <w:rFonts w:ascii="Arial Narrow" w:hAnsi="Arial Narrow"/>
          <w:sz w:val="24"/>
          <w:szCs w:val="24"/>
          <w:lang w:val="es-ES_tradnl"/>
        </w:rPr>
        <w:t xml:space="preserve">sesionará </w:t>
      </w:r>
      <w:r w:rsidR="004A0FD4" w:rsidRPr="007A1549">
        <w:rPr>
          <w:rFonts w:ascii="Arial Narrow" w:hAnsi="Arial Narrow"/>
          <w:sz w:val="24"/>
          <w:szCs w:val="24"/>
          <w:lang w:val="es-ES_tradnl"/>
        </w:rPr>
        <w:t xml:space="preserve">en la modalidad híbrida (presencial y virtual) para delegados nacionales y extranjeros, </w:t>
      </w:r>
      <w:r w:rsidRPr="00411BC5">
        <w:rPr>
          <w:rFonts w:ascii="Arial Narrow" w:hAnsi="Arial Narrow"/>
          <w:sz w:val="24"/>
          <w:szCs w:val="24"/>
          <w:lang w:val="es-ES_tradnl"/>
        </w:rPr>
        <w:t>contará con nueve talleres, con temáticas de interés nacional e internacional</w:t>
      </w:r>
      <w:r w:rsidR="007A1549">
        <w:rPr>
          <w:rFonts w:ascii="Arial Narrow" w:hAnsi="Arial Narrow"/>
          <w:sz w:val="24"/>
          <w:szCs w:val="24"/>
          <w:lang w:val="es-ES_tradnl"/>
        </w:rPr>
        <w:t>.</w:t>
      </w:r>
      <w:r w:rsidR="008D6D75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7A1549">
        <w:rPr>
          <w:rFonts w:ascii="Arial Narrow" w:hAnsi="Arial Narrow"/>
          <w:sz w:val="24"/>
          <w:szCs w:val="24"/>
          <w:lang w:val="es-ES_tradnl"/>
        </w:rPr>
        <w:t>P</w:t>
      </w:r>
      <w:r w:rsidR="00C1723F">
        <w:rPr>
          <w:rFonts w:ascii="Arial Narrow" w:hAnsi="Arial Narrow"/>
          <w:sz w:val="24"/>
          <w:szCs w:val="24"/>
          <w:lang w:val="es-ES_tradnl"/>
        </w:rPr>
        <w:t xml:space="preserve">or primera vez </w:t>
      </w:r>
      <w:r w:rsidR="008027BD">
        <w:rPr>
          <w:rFonts w:ascii="Arial Narrow" w:hAnsi="Arial Narrow"/>
          <w:sz w:val="24"/>
          <w:szCs w:val="24"/>
          <w:lang w:val="es-ES_tradnl"/>
        </w:rPr>
        <w:t xml:space="preserve">como parte de su programa se desarrollará </w:t>
      </w:r>
      <w:r w:rsidR="008027BD" w:rsidRPr="00411BC5">
        <w:rPr>
          <w:rFonts w:ascii="Arial Narrow" w:hAnsi="Arial Narrow"/>
          <w:sz w:val="24"/>
          <w:szCs w:val="24"/>
          <w:lang w:val="es-ES_tradnl"/>
        </w:rPr>
        <w:t>en</w:t>
      </w:r>
      <w:r w:rsidR="008027BD">
        <w:rPr>
          <w:rFonts w:ascii="Arial Narrow" w:hAnsi="Arial Narrow"/>
          <w:sz w:val="24"/>
          <w:szCs w:val="24"/>
          <w:lang w:val="es-ES_tradnl"/>
        </w:rPr>
        <w:t xml:space="preserve"> el municipio Viñales</w:t>
      </w:r>
      <w:r w:rsidR="00BD7DF2">
        <w:rPr>
          <w:rFonts w:ascii="Arial Narrow" w:hAnsi="Arial Narrow"/>
          <w:sz w:val="24"/>
          <w:szCs w:val="24"/>
          <w:lang w:val="es-ES_tradnl"/>
        </w:rPr>
        <w:t xml:space="preserve"> (</w:t>
      </w:r>
      <w:r w:rsidR="00BD7DF2" w:rsidRPr="00411BC5">
        <w:rPr>
          <w:rFonts w:ascii="Arial Narrow" w:hAnsi="Arial Narrow"/>
          <w:sz w:val="24"/>
          <w:szCs w:val="24"/>
          <w:lang w:val="es-ES_tradnl"/>
        </w:rPr>
        <w:t xml:space="preserve">primer Geoparque </w:t>
      </w:r>
      <w:r w:rsidR="00961824">
        <w:rPr>
          <w:rFonts w:ascii="Arial Narrow" w:hAnsi="Arial Narrow"/>
          <w:sz w:val="24"/>
          <w:szCs w:val="24"/>
          <w:lang w:val="es-ES_tradnl"/>
        </w:rPr>
        <w:t>de</w:t>
      </w:r>
      <w:r w:rsidR="00BD7DF2" w:rsidRPr="00411BC5">
        <w:rPr>
          <w:rFonts w:ascii="Arial Narrow" w:hAnsi="Arial Narrow"/>
          <w:sz w:val="24"/>
          <w:szCs w:val="24"/>
          <w:lang w:val="es-ES_tradnl"/>
        </w:rPr>
        <w:t xml:space="preserve"> Cuba</w:t>
      </w:r>
      <w:r w:rsidR="00BD7DF2">
        <w:rPr>
          <w:rFonts w:ascii="Arial Narrow" w:hAnsi="Arial Narrow"/>
          <w:sz w:val="24"/>
          <w:szCs w:val="24"/>
          <w:lang w:val="es-ES_tradnl"/>
        </w:rPr>
        <w:t>,</w:t>
      </w:r>
      <w:r w:rsidR="00BD7DF2" w:rsidRPr="00BD7DF2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BD7DF2" w:rsidRPr="00411BC5">
        <w:rPr>
          <w:rFonts w:ascii="Arial Narrow" w:hAnsi="Arial Narrow"/>
          <w:sz w:val="24"/>
          <w:szCs w:val="24"/>
          <w:lang w:val="es-ES_tradnl"/>
        </w:rPr>
        <w:t>monumento nacional y paisaje cultural de la humanidad</w:t>
      </w:r>
      <w:r w:rsidR="00BD7DF2">
        <w:rPr>
          <w:rFonts w:ascii="Arial Narrow" w:hAnsi="Arial Narrow"/>
          <w:sz w:val="24"/>
          <w:szCs w:val="24"/>
          <w:lang w:val="es-ES_tradnl"/>
        </w:rPr>
        <w:t xml:space="preserve">) </w:t>
      </w:r>
      <w:r w:rsidR="008027BD">
        <w:rPr>
          <w:rFonts w:ascii="Arial Narrow" w:hAnsi="Arial Narrow"/>
          <w:sz w:val="24"/>
          <w:szCs w:val="24"/>
          <w:lang w:val="es-ES_tradnl"/>
        </w:rPr>
        <w:t xml:space="preserve">un taller </w:t>
      </w:r>
      <w:r w:rsidRPr="00411BC5">
        <w:rPr>
          <w:rFonts w:ascii="Arial Narrow" w:hAnsi="Arial Narrow"/>
          <w:sz w:val="24"/>
          <w:szCs w:val="24"/>
          <w:lang w:val="es-ES_tradnl"/>
        </w:rPr>
        <w:t xml:space="preserve">sobre la gestión de los Geoparques.   </w:t>
      </w:r>
    </w:p>
    <w:p w14:paraId="74A0636C" w14:textId="77777777" w:rsidR="00411BC5" w:rsidRPr="00411BC5" w:rsidRDefault="00411BC5" w:rsidP="00097315">
      <w:pPr>
        <w:spacing w:before="240" w:after="60" w:line="240" w:lineRule="auto"/>
        <w:mirrorIndents/>
        <w:rPr>
          <w:rFonts w:ascii="Arial Narrow" w:hAnsi="Arial Narrow"/>
          <w:b/>
          <w:sz w:val="24"/>
          <w:szCs w:val="24"/>
          <w:lang w:val="es-ES_tradnl"/>
        </w:rPr>
      </w:pPr>
      <w:bookmarkStart w:id="1" w:name="_Hlk96273819"/>
      <w:r w:rsidRPr="00411BC5">
        <w:rPr>
          <w:rFonts w:ascii="Arial Narrow" w:hAnsi="Arial Narrow"/>
          <w:b/>
          <w:sz w:val="24"/>
          <w:szCs w:val="24"/>
          <w:lang w:val="es-ES_tradnl"/>
        </w:rPr>
        <w:t>IV Taller Internacional: “La Gestión Integral de los Procesos Universitarios. Papel del docente”</w:t>
      </w:r>
    </w:p>
    <w:bookmarkEnd w:id="1"/>
    <w:p w14:paraId="48131773" w14:textId="77777777" w:rsidR="00411BC5" w:rsidRPr="00E0184B" w:rsidRDefault="00411BC5" w:rsidP="00097315">
      <w:pPr>
        <w:spacing w:before="60" w:after="60" w:line="240" w:lineRule="auto"/>
        <w:mirrorIndents/>
        <w:rPr>
          <w:rFonts w:ascii="Arial Narrow" w:hAnsi="Arial Narrow"/>
          <w:b/>
          <w:i/>
          <w:sz w:val="24"/>
          <w:szCs w:val="24"/>
          <w:lang w:val="pt-BR"/>
        </w:rPr>
      </w:pPr>
      <w:r w:rsidRPr="00E0184B">
        <w:rPr>
          <w:rFonts w:ascii="Arial Narrow" w:hAnsi="Arial Narrow"/>
          <w:b/>
          <w:i/>
          <w:sz w:val="24"/>
          <w:szCs w:val="24"/>
          <w:lang w:val="pt-BR"/>
        </w:rPr>
        <w:t>Temáticas específicas:</w:t>
      </w:r>
    </w:p>
    <w:p w14:paraId="1F77824D" w14:textId="77777777" w:rsidR="00411BC5" w:rsidRPr="00411BC5" w:rsidRDefault="00411BC5" w:rsidP="00097315">
      <w:pPr>
        <w:numPr>
          <w:ilvl w:val="0"/>
          <w:numId w:val="7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El enfoque sistémico de la gestión de los procesos universitarios.</w:t>
      </w:r>
    </w:p>
    <w:p w14:paraId="46CE908D" w14:textId="77777777" w:rsidR="00411BC5" w:rsidRPr="00411BC5" w:rsidRDefault="00411BC5" w:rsidP="00097315">
      <w:pPr>
        <w:numPr>
          <w:ilvl w:val="0"/>
          <w:numId w:val="7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Rol del profesor en la gestión de la docencia, la investigación científica y la extensión.</w:t>
      </w:r>
    </w:p>
    <w:p w14:paraId="7D8C3D1F" w14:textId="77777777" w:rsidR="00411BC5" w:rsidRPr="00411BC5" w:rsidRDefault="00411BC5" w:rsidP="00097315">
      <w:pPr>
        <w:numPr>
          <w:ilvl w:val="0"/>
          <w:numId w:val="7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La gestión de la formación de los profesionales con el uso de las TIC.</w:t>
      </w:r>
    </w:p>
    <w:p w14:paraId="0811CE8B" w14:textId="77777777" w:rsidR="00411BC5" w:rsidRPr="00411BC5" w:rsidRDefault="00411BC5" w:rsidP="00097315">
      <w:pPr>
        <w:numPr>
          <w:ilvl w:val="0"/>
          <w:numId w:val="7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La gestión integral de la formación inicial de los profesionales y su relación con los componentes académico, investigativo, laboral y extensionista. </w:t>
      </w:r>
    </w:p>
    <w:p w14:paraId="43A84217" w14:textId="0A3DA72F" w:rsidR="00D73562" w:rsidRPr="00097315" w:rsidRDefault="00411BC5" w:rsidP="00097315">
      <w:pPr>
        <w:numPr>
          <w:ilvl w:val="0"/>
          <w:numId w:val="7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La gestión de la formación continua del personal docente y el resto de los profesionales, </w:t>
      </w:r>
    </w:p>
    <w:p w14:paraId="1D4CED33" w14:textId="3EA7BA70" w:rsidR="00411BC5" w:rsidRPr="00E0184B" w:rsidRDefault="00411BC5" w:rsidP="00097315">
      <w:pPr>
        <w:spacing w:before="60" w:after="60" w:line="240" w:lineRule="auto"/>
        <w:mirrorIndents/>
        <w:rPr>
          <w:rFonts w:ascii="Arial Narrow" w:hAnsi="Arial Narrow"/>
          <w:b/>
          <w:i/>
          <w:sz w:val="24"/>
          <w:szCs w:val="24"/>
          <w:lang w:val="es-ES"/>
        </w:rPr>
      </w:pPr>
      <w:r w:rsidRPr="00E0184B">
        <w:rPr>
          <w:rFonts w:ascii="Arial Narrow" w:hAnsi="Arial Narrow"/>
          <w:b/>
          <w:i/>
          <w:sz w:val="24"/>
          <w:szCs w:val="24"/>
          <w:lang w:val="es-ES"/>
        </w:rPr>
        <w:t>Comité científico:</w:t>
      </w:r>
    </w:p>
    <w:p w14:paraId="2B348C21" w14:textId="77777777" w:rsidR="00411BC5" w:rsidRPr="00411BC5" w:rsidRDefault="00411BC5" w:rsidP="00097315">
      <w:pPr>
        <w:numPr>
          <w:ilvl w:val="0"/>
          <w:numId w:val="3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bCs/>
          <w:sz w:val="24"/>
          <w:szCs w:val="24"/>
          <w:lang w:val="es-ES_tradnl"/>
        </w:rPr>
        <w:t>Presidente</w:t>
      </w:r>
      <w:r w:rsidRPr="00411BC5">
        <w:rPr>
          <w:rFonts w:ascii="Arial Narrow" w:hAnsi="Arial Narrow"/>
          <w:b/>
          <w:bCs/>
          <w:sz w:val="24"/>
          <w:szCs w:val="24"/>
          <w:lang w:val="es-ES_tradnl"/>
        </w:rPr>
        <w:t xml:space="preserve">: </w:t>
      </w:r>
      <w:r w:rsidRPr="00411BC5">
        <w:rPr>
          <w:rFonts w:ascii="Arial Narrow" w:hAnsi="Arial Narrow"/>
          <w:sz w:val="24"/>
          <w:szCs w:val="24"/>
          <w:lang w:val="es-ES_tradnl"/>
        </w:rPr>
        <w:t xml:space="preserve">Dr. C. Tania </w:t>
      </w:r>
      <w:proofErr w:type="spellStart"/>
      <w:r w:rsidRPr="00411BC5">
        <w:rPr>
          <w:rFonts w:ascii="Arial Narrow" w:hAnsi="Arial Narrow"/>
          <w:sz w:val="24"/>
          <w:szCs w:val="24"/>
          <w:lang w:val="es-ES_tradnl"/>
        </w:rPr>
        <w:t>Yakelyn</w:t>
      </w:r>
      <w:proofErr w:type="spellEnd"/>
      <w:r w:rsidRPr="00411BC5">
        <w:rPr>
          <w:rFonts w:ascii="Arial Narrow" w:hAnsi="Arial Narrow"/>
          <w:sz w:val="24"/>
          <w:szCs w:val="24"/>
          <w:lang w:val="es-ES_tradnl"/>
        </w:rPr>
        <w:t xml:space="preserve"> Cala Peguero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hyperlink r:id="rId7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taniac@upr.edu.cu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)</w:t>
      </w:r>
    </w:p>
    <w:p w14:paraId="19F09639" w14:textId="77777777" w:rsidR="00411BC5" w:rsidRPr="00411BC5" w:rsidRDefault="00411BC5" w:rsidP="00097315">
      <w:pPr>
        <w:numPr>
          <w:ilvl w:val="0"/>
          <w:numId w:val="3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bCs/>
          <w:sz w:val="24"/>
          <w:szCs w:val="24"/>
          <w:lang w:val="es-ES_tradnl"/>
        </w:rPr>
        <w:t>Vicepresidente:</w:t>
      </w:r>
      <w:r w:rsidRPr="00411BC5">
        <w:rPr>
          <w:rFonts w:ascii="Arial Narrow" w:hAnsi="Arial Narrow"/>
          <w:b/>
          <w:bCs/>
          <w:sz w:val="24"/>
          <w:szCs w:val="24"/>
          <w:lang w:val="es-ES_tradnl"/>
        </w:rPr>
        <w:t xml:space="preserve"> </w:t>
      </w:r>
      <w:r w:rsidRPr="00411BC5">
        <w:rPr>
          <w:rFonts w:ascii="Arial Narrow" w:hAnsi="Arial Narrow"/>
          <w:sz w:val="24"/>
          <w:szCs w:val="24"/>
          <w:lang w:val="es-ES_tradnl"/>
        </w:rPr>
        <w:t xml:space="preserve">Dr. C. Arturo Pulido Díaz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hyperlink r:id="rId8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arturo.pulido@upr.edu.cu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)</w:t>
      </w:r>
      <w:r w:rsidRPr="00411BC5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14:paraId="3DBFC014" w14:textId="77777777" w:rsidR="00411BC5" w:rsidRPr="00411BC5" w:rsidRDefault="00411BC5" w:rsidP="00097315">
      <w:pPr>
        <w:numPr>
          <w:ilvl w:val="0"/>
          <w:numId w:val="3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Secretario</w:t>
      </w:r>
      <w:r w:rsidRPr="00411BC5">
        <w:rPr>
          <w:rFonts w:ascii="Arial Narrow" w:hAnsi="Arial Narrow"/>
          <w:bCs/>
          <w:sz w:val="24"/>
          <w:szCs w:val="24"/>
          <w:lang w:val="es-ES_tradnl"/>
        </w:rPr>
        <w:t xml:space="preserve">: </w:t>
      </w:r>
      <w:r w:rsidRPr="00411BC5">
        <w:rPr>
          <w:rFonts w:ascii="Arial Narrow" w:hAnsi="Arial Narrow"/>
          <w:sz w:val="24"/>
          <w:szCs w:val="24"/>
          <w:lang w:val="es-ES_tradnl"/>
        </w:rPr>
        <w:t xml:space="preserve">Dr. C. </w:t>
      </w:r>
      <w:proofErr w:type="spellStart"/>
      <w:r w:rsidRPr="00411BC5">
        <w:rPr>
          <w:rFonts w:ascii="Arial Narrow" w:hAnsi="Arial Narrow"/>
          <w:sz w:val="24"/>
          <w:szCs w:val="24"/>
          <w:lang w:val="es-ES_tradnl"/>
        </w:rPr>
        <w:t>Yovany</w:t>
      </w:r>
      <w:proofErr w:type="spellEnd"/>
      <w:r w:rsidRPr="00411BC5">
        <w:rPr>
          <w:rFonts w:ascii="Arial Narrow" w:hAnsi="Arial Narrow"/>
          <w:sz w:val="24"/>
          <w:szCs w:val="24"/>
          <w:lang w:val="es-ES_tradnl"/>
        </w:rPr>
        <w:t xml:space="preserve"> Álvarez García (</w:t>
      </w:r>
      <w:hyperlink r:id="rId9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yovany@upr.edu.cu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)</w:t>
      </w:r>
    </w:p>
    <w:p w14:paraId="0BB2AADE" w14:textId="77777777" w:rsidR="00097315" w:rsidRDefault="00097315" w:rsidP="00097315">
      <w:pPr>
        <w:spacing w:before="120" w:after="60" w:line="240" w:lineRule="auto"/>
        <w:mirrorIndents/>
        <w:rPr>
          <w:rFonts w:ascii="Arial Narrow" w:hAnsi="Arial Narrow"/>
          <w:b/>
          <w:bCs/>
          <w:sz w:val="24"/>
          <w:szCs w:val="24"/>
          <w:lang w:val="es-ES_tradnl"/>
        </w:rPr>
      </w:pPr>
    </w:p>
    <w:p w14:paraId="3BEADD73" w14:textId="77777777" w:rsidR="00097315" w:rsidRDefault="00097315" w:rsidP="00097315">
      <w:pPr>
        <w:spacing w:before="120" w:after="60" w:line="240" w:lineRule="auto"/>
        <w:mirrorIndents/>
        <w:rPr>
          <w:rFonts w:ascii="Arial Narrow" w:hAnsi="Arial Narrow"/>
          <w:b/>
          <w:bCs/>
          <w:sz w:val="24"/>
          <w:szCs w:val="24"/>
          <w:lang w:val="es-ES_tradnl"/>
        </w:rPr>
      </w:pPr>
    </w:p>
    <w:p w14:paraId="17AC8318" w14:textId="6051C476" w:rsidR="00411BC5" w:rsidRPr="00411BC5" w:rsidRDefault="00411BC5" w:rsidP="00097315">
      <w:pPr>
        <w:spacing w:before="120" w:after="60" w:line="240" w:lineRule="auto"/>
        <w:mirrorIndents/>
        <w:rPr>
          <w:rFonts w:ascii="Arial Narrow" w:hAnsi="Arial Narrow"/>
          <w:sz w:val="24"/>
          <w:szCs w:val="24"/>
          <w:lang w:val="es-MX"/>
        </w:rPr>
      </w:pPr>
      <w:r w:rsidRPr="00411BC5">
        <w:rPr>
          <w:rFonts w:ascii="Arial Narrow" w:hAnsi="Arial Narrow"/>
          <w:b/>
          <w:bCs/>
          <w:sz w:val="24"/>
          <w:szCs w:val="24"/>
          <w:lang w:val="es-ES_tradnl"/>
        </w:rPr>
        <w:lastRenderedPageBreak/>
        <w:t xml:space="preserve">III </w:t>
      </w:r>
      <w:r w:rsidRPr="00411BC5">
        <w:rPr>
          <w:rFonts w:ascii="Arial Narrow" w:hAnsi="Arial Narrow"/>
          <w:b/>
          <w:sz w:val="24"/>
          <w:szCs w:val="24"/>
          <w:lang w:val="es-ES_tradnl"/>
        </w:rPr>
        <w:t>Taller</w:t>
      </w:r>
      <w:r w:rsidRPr="00411BC5">
        <w:rPr>
          <w:rFonts w:ascii="Arial Narrow" w:hAnsi="Arial Narrow"/>
          <w:b/>
          <w:bCs/>
          <w:sz w:val="24"/>
          <w:szCs w:val="24"/>
          <w:lang w:val="es-ES_tradnl"/>
        </w:rPr>
        <w:t xml:space="preserve"> Internacional: “Agroecología y Seguridad Alimentaria” </w:t>
      </w:r>
    </w:p>
    <w:p w14:paraId="502DEB10" w14:textId="77777777" w:rsidR="00411BC5" w:rsidRPr="00E0184B" w:rsidRDefault="00411BC5" w:rsidP="00097315">
      <w:pPr>
        <w:spacing w:before="60" w:after="60" w:line="240" w:lineRule="auto"/>
        <w:mirrorIndents/>
        <w:rPr>
          <w:rFonts w:ascii="Arial Narrow" w:hAnsi="Arial Narrow"/>
          <w:b/>
          <w:i/>
          <w:sz w:val="24"/>
          <w:szCs w:val="24"/>
          <w:lang w:val="es-ES_tradnl"/>
        </w:rPr>
      </w:pPr>
      <w:r w:rsidRPr="00E0184B">
        <w:rPr>
          <w:rFonts w:ascii="Arial Narrow" w:hAnsi="Arial Narrow"/>
          <w:b/>
          <w:i/>
          <w:sz w:val="24"/>
          <w:szCs w:val="24"/>
          <w:lang w:val="es-ES_tradnl"/>
        </w:rPr>
        <w:t xml:space="preserve">Temáticas </w:t>
      </w:r>
      <w:r w:rsidRPr="00E0184B">
        <w:rPr>
          <w:rFonts w:ascii="Arial Narrow" w:hAnsi="Arial Narrow"/>
          <w:b/>
          <w:i/>
          <w:sz w:val="24"/>
          <w:szCs w:val="24"/>
          <w:lang w:val="pt-BR"/>
        </w:rPr>
        <w:t>específicas</w:t>
      </w:r>
      <w:r w:rsidRPr="00E0184B">
        <w:rPr>
          <w:rFonts w:ascii="Arial Narrow" w:hAnsi="Arial Narrow"/>
          <w:b/>
          <w:i/>
          <w:sz w:val="24"/>
          <w:szCs w:val="24"/>
          <w:lang w:val="es-ES_tradnl"/>
        </w:rPr>
        <w:t xml:space="preserve">: </w:t>
      </w:r>
    </w:p>
    <w:p w14:paraId="0C9FA7A1" w14:textId="77777777" w:rsidR="00411BC5" w:rsidRPr="00411BC5" w:rsidRDefault="00411BC5" w:rsidP="00097315">
      <w:pPr>
        <w:numPr>
          <w:ilvl w:val="0"/>
          <w:numId w:val="7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Experiencias en la producción de alimento sobre bases agroecológicas.</w:t>
      </w:r>
    </w:p>
    <w:p w14:paraId="63EE76DF" w14:textId="77777777" w:rsidR="00411BC5" w:rsidRPr="00411BC5" w:rsidRDefault="00411BC5" w:rsidP="00097315">
      <w:pPr>
        <w:numPr>
          <w:ilvl w:val="0"/>
          <w:numId w:val="7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Alternativas para el manejo agroecológico de plagas en la producción agropecuaria.</w:t>
      </w:r>
    </w:p>
    <w:p w14:paraId="4E53295E" w14:textId="77777777" w:rsidR="00411BC5" w:rsidRPr="00411BC5" w:rsidRDefault="00411BC5" w:rsidP="00097315">
      <w:pPr>
        <w:numPr>
          <w:ilvl w:val="0"/>
          <w:numId w:val="7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La gestión de los recursos suelo y agua sobre bases sostenibles.</w:t>
      </w:r>
    </w:p>
    <w:p w14:paraId="6766EB9D" w14:textId="77777777" w:rsidR="00411BC5" w:rsidRPr="00411BC5" w:rsidRDefault="00411BC5" w:rsidP="00097315">
      <w:pPr>
        <w:numPr>
          <w:ilvl w:val="0"/>
          <w:numId w:val="7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Seguridad y soberanía alimentaria y nutricional. Enfoques y resultados.</w:t>
      </w:r>
    </w:p>
    <w:p w14:paraId="7269D886" w14:textId="77777777" w:rsidR="00411BC5" w:rsidRPr="00411BC5" w:rsidRDefault="00411BC5" w:rsidP="00097315">
      <w:pPr>
        <w:numPr>
          <w:ilvl w:val="0"/>
          <w:numId w:val="7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Investigación, educación y extensión, para la producción agrícola sostenible.</w:t>
      </w:r>
    </w:p>
    <w:p w14:paraId="61A47B7F" w14:textId="77777777" w:rsidR="00411BC5" w:rsidRPr="00E0184B" w:rsidRDefault="00411BC5" w:rsidP="00097315">
      <w:pPr>
        <w:spacing w:before="60" w:after="60" w:line="240" w:lineRule="auto"/>
        <w:mirrorIndents/>
        <w:rPr>
          <w:rFonts w:ascii="Arial Narrow" w:hAnsi="Arial Narrow"/>
          <w:b/>
          <w:i/>
          <w:sz w:val="24"/>
          <w:szCs w:val="24"/>
          <w:lang w:val="es-ES_tradnl"/>
        </w:rPr>
      </w:pPr>
      <w:r w:rsidRPr="00E0184B">
        <w:rPr>
          <w:rFonts w:ascii="Arial Narrow" w:hAnsi="Arial Narrow"/>
          <w:b/>
          <w:i/>
          <w:sz w:val="24"/>
          <w:szCs w:val="24"/>
          <w:lang w:val="es-ES_tradnl"/>
        </w:rPr>
        <w:t xml:space="preserve">Comité </w:t>
      </w:r>
      <w:r w:rsidRPr="00E0184B">
        <w:rPr>
          <w:rFonts w:ascii="Arial Narrow" w:hAnsi="Arial Narrow"/>
          <w:b/>
          <w:i/>
          <w:sz w:val="24"/>
          <w:szCs w:val="24"/>
          <w:lang w:val="es-ES"/>
        </w:rPr>
        <w:t>científico</w:t>
      </w:r>
      <w:r w:rsidRPr="00E0184B">
        <w:rPr>
          <w:rFonts w:ascii="Arial Narrow" w:hAnsi="Arial Narrow"/>
          <w:b/>
          <w:i/>
          <w:sz w:val="24"/>
          <w:szCs w:val="24"/>
          <w:lang w:val="es-ES_tradnl"/>
        </w:rPr>
        <w:t>:</w:t>
      </w:r>
    </w:p>
    <w:p w14:paraId="7E22A9D9" w14:textId="77777777" w:rsidR="00411BC5" w:rsidRPr="00411BC5" w:rsidRDefault="00411BC5" w:rsidP="00097315">
      <w:pPr>
        <w:numPr>
          <w:ilvl w:val="0"/>
          <w:numId w:val="3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bCs/>
          <w:sz w:val="24"/>
          <w:szCs w:val="24"/>
          <w:lang w:val="es-ES_tradnl"/>
        </w:rPr>
        <w:t>Presidenta</w:t>
      </w:r>
      <w:r w:rsidRPr="00411BC5">
        <w:rPr>
          <w:rFonts w:ascii="Arial Narrow" w:hAnsi="Arial Narrow"/>
          <w:sz w:val="24"/>
          <w:szCs w:val="24"/>
          <w:lang w:val="es-ES_tradnl"/>
        </w:rPr>
        <w:t xml:space="preserve">: Dr. C. Mariol Morejón García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hyperlink r:id="rId10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mariol@upr.edu.cu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)</w:t>
      </w:r>
      <w:r w:rsidRPr="00411BC5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14:paraId="12DAED8F" w14:textId="77777777" w:rsidR="00411BC5" w:rsidRPr="00411BC5" w:rsidRDefault="00411BC5" w:rsidP="00097315">
      <w:pPr>
        <w:numPr>
          <w:ilvl w:val="0"/>
          <w:numId w:val="3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bCs/>
          <w:sz w:val="24"/>
          <w:szCs w:val="24"/>
          <w:lang w:val="es-ES_tradnl"/>
        </w:rPr>
        <w:t>Vicepresidente</w:t>
      </w:r>
      <w:r w:rsidRPr="00411BC5">
        <w:rPr>
          <w:rFonts w:ascii="Arial Narrow" w:hAnsi="Arial Narrow"/>
          <w:sz w:val="24"/>
          <w:szCs w:val="24"/>
          <w:lang w:val="es-ES_tradnl"/>
        </w:rPr>
        <w:t xml:space="preserve">: Dr. C. Isidro Rolando Acuña Velázquez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hyperlink r:id="rId11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irolando@upr.edu.cu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)</w:t>
      </w:r>
      <w:r w:rsidRPr="00411BC5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14:paraId="73D84703" w14:textId="77777777" w:rsidR="00411BC5" w:rsidRPr="00411BC5" w:rsidRDefault="00411BC5" w:rsidP="00097315">
      <w:pPr>
        <w:numPr>
          <w:ilvl w:val="0"/>
          <w:numId w:val="3"/>
        </w:numPr>
        <w:spacing w:before="60" w:after="60" w:line="240" w:lineRule="auto"/>
        <w:mirrorIndents/>
        <w:rPr>
          <w:rFonts w:ascii="Arial Narrow" w:hAnsi="Arial Narrow"/>
          <w:i/>
          <w:sz w:val="24"/>
          <w:szCs w:val="24"/>
          <w:lang w:val="es-ES_tradnl"/>
        </w:rPr>
      </w:pPr>
      <w:r w:rsidRPr="00411BC5">
        <w:rPr>
          <w:rFonts w:ascii="Arial Narrow" w:hAnsi="Arial Narrow"/>
          <w:bCs/>
          <w:sz w:val="24"/>
          <w:szCs w:val="24"/>
          <w:lang w:val="es-ES_tradnl"/>
        </w:rPr>
        <w:t>Secretario</w:t>
      </w:r>
      <w:r w:rsidRPr="00411BC5">
        <w:rPr>
          <w:rFonts w:ascii="Arial Narrow" w:hAnsi="Arial Narrow"/>
          <w:sz w:val="24"/>
          <w:szCs w:val="24"/>
          <w:lang w:val="es-ES_tradnl"/>
        </w:rPr>
        <w:t xml:space="preserve"> ejecutivo: MSc. Yoerlandy Santana Baños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hyperlink r:id="rId12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yoerlandy@upr.edu.cu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)</w:t>
      </w:r>
      <w:r w:rsidRPr="00411BC5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14:paraId="0445633E" w14:textId="77777777" w:rsidR="00411BC5" w:rsidRPr="00411BC5" w:rsidRDefault="00411BC5" w:rsidP="00097315">
      <w:pPr>
        <w:spacing w:before="240" w:after="60" w:line="240" w:lineRule="auto"/>
        <w:mirrorIndents/>
        <w:rPr>
          <w:rFonts w:ascii="Arial Narrow" w:hAnsi="Arial Narrow"/>
          <w:b/>
          <w:bCs/>
          <w:sz w:val="24"/>
          <w:szCs w:val="24"/>
          <w:lang w:val="es-ES_tradnl"/>
        </w:rPr>
      </w:pPr>
      <w:r w:rsidRPr="00411BC5">
        <w:rPr>
          <w:rFonts w:ascii="Arial Narrow" w:hAnsi="Arial Narrow"/>
          <w:b/>
          <w:bCs/>
          <w:sz w:val="24"/>
          <w:szCs w:val="24"/>
          <w:lang w:val="es-ES_tradnl"/>
        </w:rPr>
        <w:t xml:space="preserve">IV </w:t>
      </w:r>
      <w:r w:rsidRPr="00411BC5">
        <w:rPr>
          <w:rFonts w:ascii="Arial Narrow" w:hAnsi="Arial Narrow"/>
          <w:b/>
          <w:sz w:val="24"/>
          <w:szCs w:val="24"/>
          <w:lang w:val="es-ES_tradnl"/>
        </w:rPr>
        <w:t>Taller</w:t>
      </w:r>
      <w:r w:rsidRPr="00411BC5">
        <w:rPr>
          <w:rFonts w:ascii="Arial Narrow" w:hAnsi="Arial Narrow"/>
          <w:b/>
          <w:bCs/>
          <w:sz w:val="24"/>
          <w:szCs w:val="24"/>
          <w:lang w:val="es-ES_tradnl"/>
        </w:rPr>
        <w:t xml:space="preserve"> </w:t>
      </w:r>
      <w:r w:rsidRPr="00097315">
        <w:rPr>
          <w:rFonts w:ascii="Arial Narrow" w:hAnsi="Arial Narrow"/>
          <w:b/>
          <w:sz w:val="24"/>
          <w:szCs w:val="24"/>
          <w:lang w:val="es-ES_tradnl"/>
        </w:rPr>
        <w:t>Internacional</w:t>
      </w:r>
      <w:r w:rsidRPr="00411BC5">
        <w:rPr>
          <w:rFonts w:ascii="Arial Narrow" w:hAnsi="Arial Narrow"/>
          <w:b/>
          <w:bCs/>
          <w:sz w:val="24"/>
          <w:szCs w:val="24"/>
          <w:lang w:val="es-ES_tradnl"/>
        </w:rPr>
        <w:t>: “La Universidad Frente al Desafío de la Sostenibilidad”</w:t>
      </w:r>
    </w:p>
    <w:p w14:paraId="74FCE988" w14:textId="77777777" w:rsidR="00411BC5" w:rsidRPr="0077743F" w:rsidRDefault="00411BC5" w:rsidP="00097315">
      <w:pPr>
        <w:spacing w:before="60" w:after="60" w:line="240" w:lineRule="auto"/>
        <w:mirrorIndents/>
        <w:rPr>
          <w:rFonts w:ascii="Arial Narrow" w:hAnsi="Arial Narrow"/>
          <w:b/>
          <w:i/>
          <w:sz w:val="24"/>
          <w:szCs w:val="24"/>
          <w:lang w:val="es-ES_tradnl"/>
        </w:rPr>
      </w:pPr>
      <w:r w:rsidRPr="0077743F">
        <w:rPr>
          <w:rFonts w:ascii="Arial Narrow" w:hAnsi="Arial Narrow"/>
          <w:b/>
          <w:i/>
          <w:sz w:val="24"/>
          <w:szCs w:val="24"/>
          <w:lang w:val="es-ES_tradnl"/>
        </w:rPr>
        <w:t xml:space="preserve">Temáticas </w:t>
      </w:r>
      <w:r w:rsidRPr="0077743F">
        <w:rPr>
          <w:rFonts w:ascii="Arial Narrow" w:hAnsi="Arial Narrow"/>
          <w:b/>
          <w:i/>
          <w:sz w:val="24"/>
          <w:szCs w:val="24"/>
          <w:lang w:val="pt-BR"/>
        </w:rPr>
        <w:t>específicas</w:t>
      </w:r>
      <w:r w:rsidRPr="0077743F">
        <w:rPr>
          <w:rFonts w:ascii="Arial Narrow" w:hAnsi="Arial Narrow"/>
          <w:b/>
          <w:i/>
          <w:sz w:val="24"/>
          <w:szCs w:val="24"/>
          <w:lang w:val="es-ES_tradnl"/>
        </w:rPr>
        <w:t xml:space="preserve">: </w:t>
      </w:r>
    </w:p>
    <w:p w14:paraId="25980676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Políticas universitarias y desarrollo sostenible.</w:t>
      </w:r>
    </w:p>
    <w:p w14:paraId="543CA0AD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Formación ambiental y universidad.</w:t>
      </w:r>
    </w:p>
    <w:p w14:paraId="34ECF573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Educación ambiental y sustentabilidad.</w:t>
      </w:r>
    </w:p>
    <w:p w14:paraId="01910623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Medio ambiente y cambio climático.</w:t>
      </w:r>
    </w:p>
    <w:p w14:paraId="33A51986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Restauración ecológica.</w:t>
      </w:r>
    </w:p>
    <w:p w14:paraId="5FD0F4FB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Género y medio ambiente.</w:t>
      </w:r>
    </w:p>
    <w:p w14:paraId="6E533B94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Ciudad, paisaje y sustentabilidad.</w:t>
      </w:r>
    </w:p>
    <w:p w14:paraId="0A217EA0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Colaboración internacional universitaria por la sostenibilidad</w:t>
      </w:r>
    </w:p>
    <w:p w14:paraId="42037C4B" w14:textId="77777777" w:rsidR="00411BC5" w:rsidRPr="0077743F" w:rsidRDefault="00411BC5" w:rsidP="00097315">
      <w:pPr>
        <w:spacing w:before="60" w:after="60" w:line="240" w:lineRule="auto"/>
        <w:mirrorIndents/>
        <w:rPr>
          <w:rFonts w:ascii="Arial Narrow" w:hAnsi="Arial Narrow"/>
          <w:b/>
          <w:i/>
          <w:sz w:val="24"/>
          <w:szCs w:val="24"/>
          <w:lang w:val="es-ES_tradnl"/>
        </w:rPr>
      </w:pPr>
      <w:r w:rsidRPr="0077743F">
        <w:rPr>
          <w:rFonts w:ascii="Arial Narrow" w:hAnsi="Arial Narrow"/>
          <w:b/>
          <w:i/>
          <w:sz w:val="24"/>
          <w:szCs w:val="24"/>
          <w:lang w:val="es-ES_tradnl"/>
        </w:rPr>
        <w:t xml:space="preserve">Comité </w:t>
      </w:r>
      <w:r w:rsidRPr="0077743F">
        <w:rPr>
          <w:rFonts w:ascii="Arial Narrow" w:hAnsi="Arial Narrow"/>
          <w:b/>
          <w:i/>
          <w:sz w:val="24"/>
          <w:szCs w:val="24"/>
          <w:lang w:val="es-ES"/>
        </w:rPr>
        <w:t>científico</w:t>
      </w:r>
      <w:r w:rsidRPr="0077743F">
        <w:rPr>
          <w:rFonts w:ascii="Arial Narrow" w:hAnsi="Arial Narrow"/>
          <w:b/>
          <w:i/>
          <w:sz w:val="24"/>
          <w:szCs w:val="24"/>
          <w:lang w:val="es-ES_tradnl"/>
        </w:rPr>
        <w:t>:</w:t>
      </w:r>
    </w:p>
    <w:p w14:paraId="1AC41D9E" w14:textId="77777777" w:rsidR="00411BC5" w:rsidRPr="00411BC5" w:rsidRDefault="00411BC5" w:rsidP="00097315">
      <w:pPr>
        <w:numPr>
          <w:ilvl w:val="0"/>
          <w:numId w:val="3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Presidenta: Dr. C. Dora Lilia Márquez Delgado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hyperlink r:id="rId13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doraly@upr.edu.cu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)</w:t>
      </w:r>
      <w:r w:rsidRPr="00411BC5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14:paraId="70B0FE1A" w14:textId="77777777" w:rsidR="00411BC5" w:rsidRPr="00411BC5" w:rsidRDefault="00411BC5" w:rsidP="00097315">
      <w:pPr>
        <w:numPr>
          <w:ilvl w:val="0"/>
          <w:numId w:val="3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Vicepresidente: Dr.C. Raymundo </w:t>
      </w:r>
      <w:proofErr w:type="spellStart"/>
      <w:r w:rsidRPr="00411BC5">
        <w:rPr>
          <w:rFonts w:ascii="Arial Narrow" w:hAnsi="Arial Narrow"/>
          <w:sz w:val="24"/>
          <w:szCs w:val="24"/>
          <w:lang w:val="es-ES_tradnl"/>
        </w:rPr>
        <w:t>Vento</w:t>
      </w:r>
      <w:proofErr w:type="spellEnd"/>
      <w:r w:rsidRPr="00411BC5">
        <w:rPr>
          <w:rFonts w:ascii="Arial Narrow" w:hAnsi="Arial Narrow"/>
          <w:sz w:val="24"/>
          <w:szCs w:val="24"/>
          <w:lang w:val="es-ES_tradnl"/>
        </w:rPr>
        <w:t xml:space="preserve"> Tielve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hyperlink r:id="rId14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tielve@upr.edu.cu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)</w:t>
      </w:r>
      <w:r w:rsidRPr="00411BC5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14:paraId="19CA3C3B" w14:textId="24A35884" w:rsidR="0077743F" w:rsidRPr="00097315" w:rsidRDefault="00411BC5" w:rsidP="00097315">
      <w:pPr>
        <w:numPr>
          <w:ilvl w:val="0"/>
          <w:numId w:val="3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"/>
        </w:rPr>
        <w:t>Secretaria</w:t>
      </w:r>
      <w:r w:rsidRPr="00411BC5">
        <w:rPr>
          <w:rFonts w:ascii="Arial Narrow" w:hAnsi="Arial Narrow"/>
          <w:sz w:val="24"/>
          <w:szCs w:val="24"/>
          <w:lang w:val="es-ES_tradnl"/>
        </w:rPr>
        <w:t xml:space="preserve">: Dr. C. Evelyn Pérez Rodríguez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hyperlink r:id="rId15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evelyn@upr.edu.cu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)</w:t>
      </w:r>
    </w:p>
    <w:p w14:paraId="7E7563B8" w14:textId="77777777" w:rsidR="00411BC5" w:rsidRPr="00411BC5" w:rsidRDefault="00411BC5" w:rsidP="00097315">
      <w:pPr>
        <w:spacing w:before="240" w:after="60" w:line="240" w:lineRule="auto"/>
        <w:mirrorIndents/>
        <w:rPr>
          <w:rFonts w:ascii="Arial Narrow" w:hAnsi="Arial Narrow"/>
          <w:b/>
          <w:bCs/>
          <w:sz w:val="24"/>
          <w:szCs w:val="24"/>
          <w:lang w:val="es-ES_tradnl"/>
        </w:rPr>
      </w:pPr>
      <w:r w:rsidRPr="00411BC5">
        <w:rPr>
          <w:rFonts w:ascii="Arial Narrow" w:hAnsi="Arial Narrow"/>
          <w:b/>
          <w:bCs/>
          <w:sz w:val="24"/>
          <w:szCs w:val="24"/>
          <w:lang w:val="es-ES_tradnl"/>
        </w:rPr>
        <w:t xml:space="preserve">I </w:t>
      </w:r>
      <w:r w:rsidRPr="00411BC5">
        <w:rPr>
          <w:rFonts w:ascii="Arial Narrow" w:hAnsi="Arial Narrow"/>
          <w:b/>
          <w:sz w:val="24"/>
          <w:szCs w:val="24"/>
          <w:lang w:val="es-ES_tradnl"/>
        </w:rPr>
        <w:t>Taller</w:t>
      </w:r>
      <w:r w:rsidRPr="00411BC5">
        <w:rPr>
          <w:rFonts w:ascii="Arial Narrow" w:hAnsi="Arial Narrow"/>
          <w:b/>
          <w:bCs/>
          <w:sz w:val="24"/>
          <w:szCs w:val="24"/>
          <w:lang w:val="es-ES_tradnl"/>
        </w:rPr>
        <w:t xml:space="preserve"> Internacional: “Educación y Pedagogía inclusivas. Perspectivas y prácticas contemporáneas”.   </w:t>
      </w:r>
    </w:p>
    <w:p w14:paraId="787F8433" w14:textId="77777777" w:rsidR="00411BC5" w:rsidRPr="0077743F" w:rsidRDefault="00411BC5" w:rsidP="00097315">
      <w:pPr>
        <w:spacing w:before="60" w:after="60" w:line="240" w:lineRule="auto"/>
        <w:mirrorIndents/>
        <w:rPr>
          <w:rFonts w:ascii="Arial Narrow" w:hAnsi="Arial Narrow"/>
          <w:b/>
          <w:i/>
          <w:sz w:val="24"/>
          <w:szCs w:val="24"/>
          <w:lang w:val="es-ES"/>
        </w:rPr>
      </w:pPr>
      <w:r w:rsidRPr="0077743F">
        <w:rPr>
          <w:rFonts w:ascii="Arial Narrow" w:hAnsi="Arial Narrow"/>
          <w:b/>
          <w:i/>
          <w:sz w:val="24"/>
          <w:szCs w:val="24"/>
          <w:lang w:val="es-ES"/>
        </w:rPr>
        <w:t>Temáticas específicas:</w:t>
      </w:r>
    </w:p>
    <w:p w14:paraId="4EFF8A31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Buenas prácticas en la estimulación del desarrollo integral de los niños, adolescentes y jóvenes </w:t>
      </w:r>
    </w:p>
    <w:p w14:paraId="3C6568C5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El contexto familiar y comunitario (pautas de crianza, tradiciones, aprendizajes, afectos). Aportes a la estimulación del desarrollo.  </w:t>
      </w:r>
    </w:p>
    <w:p w14:paraId="197127C8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La formación vocacional y la orientación profesional en las instituciones educativas. </w:t>
      </w:r>
    </w:p>
    <w:p w14:paraId="250FF1CF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El perfeccionamiento del proceso de enseñanza-aprendizaje en los subsistemas de educación.</w:t>
      </w:r>
    </w:p>
    <w:p w14:paraId="6FBC56FB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La dirección educacional: su calidad e impacto en diferentes contextos. </w:t>
      </w:r>
    </w:p>
    <w:p w14:paraId="2761D1A6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La educación medioambiental y ecológica como eje transversal del proceso educativo. </w:t>
      </w:r>
    </w:p>
    <w:p w14:paraId="6EB48785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Retos y perspectivas de la Pedagogía y la Didáctica ante la inclusión educativa y atención a la diversidad.</w:t>
      </w:r>
    </w:p>
    <w:p w14:paraId="1EBFFEB1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Desafíos de la educación inclusiva y su gestión en las universidades.</w:t>
      </w:r>
    </w:p>
    <w:p w14:paraId="469A8C11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Impacto de la educación y la pedagogía en el desarrollo local.  </w:t>
      </w:r>
    </w:p>
    <w:p w14:paraId="31FC31C2" w14:textId="77777777" w:rsidR="00411BC5" w:rsidRPr="0077743F" w:rsidRDefault="00411BC5" w:rsidP="00097315">
      <w:pPr>
        <w:spacing w:before="60" w:after="60" w:line="240" w:lineRule="auto"/>
        <w:mirrorIndents/>
        <w:rPr>
          <w:rFonts w:ascii="Arial Narrow" w:hAnsi="Arial Narrow"/>
          <w:b/>
          <w:bCs/>
          <w:i/>
          <w:sz w:val="24"/>
          <w:szCs w:val="24"/>
          <w:lang w:val="es-ES"/>
        </w:rPr>
      </w:pPr>
      <w:r w:rsidRPr="0077743F">
        <w:rPr>
          <w:rFonts w:ascii="Arial Narrow" w:hAnsi="Arial Narrow"/>
          <w:b/>
          <w:bCs/>
          <w:i/>
          <w:sz w:val="24"/>
          <w:szCs w:val="24"/>
          <w:lang w:val="es-ES"/>
        </w:rPr>
        <w:t xml:space="preserve">Comité </w:t>
      </w:r>
      <w:r w:rsidRPr="0077743F">
        <w:rPr>
          <w:rFonts w:ascii="Arial Narrow" w:hAnsi="Arial Narrow"/>
          <w:b/>
          <w:i/>
          <w:sz w:val="24"/>
          <w:szCs w:val="24"/>
          <w:lang w:val="es-ES"/>
        </w:rPr>
        <w:t>científico</w:t>
      </w:r>
      <w:r w:rsidRPr="0077743F">
        <w:rPr>
          <w:rFonts w:ascii="Arial Narrow" w:hAnsi="Arial Narrow"/>
          <w:b/>
          <w:bCs/>
          <w:i/>
          <w:sz w:val="24"/>
          <w:szCs w:val="24"/>
          <w:lang w:val="es-ES"/>
        </w:rPr>
        <w:t>:</w:t>
      </w:r>
    </w:p>
    <w:p w14:paraId="330DA131" w14:textId="77777777" w:rsidR="00411BC5" w:rsidRPr="00411BC5" w:rsidRDefault="00411BC5" w:rsidP="00097315">
      <w:pPr>
        <w:numPr>
          <w:ilvl w:val="0"/>
          <w:numId w:val="3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u w:val="single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lastRenderedPageBreak/>
        <w:t xml:space="preserve">Presidente: Dr. C. Julio Antonio Conill Armenteros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hyperlink r:id="rId16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julio.conill@upr.edu.cu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 xml:space="preserve">) </w:t>
      </w:r>
    </w:p>
    <w:p w14:paraId="2CED93BE" w14:textId="77777777" w:rsidR="00411BC5" w:rsidRPr="00411BC5" w:rsidRDefault="00411BC5" w:rsidP="00097315">
      <w:pPr>
        <w:numPr>
          <w:ilvl w:val="0"/>
          <w:numId w:val="3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u w:val="single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Vicepresidente: Dr. C. Rafael A. Hernández Cruz-Pérez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hyperlink r:id="rId17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rafael.hernandez@upr.edu.cu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)</w:t>
      </w:r>
    </w:p>
    <w:p w14:paraId="3149A9AE" w14:textId="77777777" w:rsidR="00411BC5" w:rsidRPr="00411BC5" w:rsidRDefault="00411BC5" w:rsidP="00097315">
      <w:pPr>
        <w:numPr>
          <w:ilvl w:val="0"/>
          <w:numId w:val="3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u w:val="single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Secretaria: Dr. C. Olivia García Reyes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hyperlink r:id="rId18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olivia.garcia@upr.edu.cu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 xml:space="preserve">) </w:t>
      </w:r>
    </w:p>
    <w:p w14:paraId="51BA1F4A" w14:textId="77777777" w:rsidR="00411BC5" w:rsidRPr="00411BC5" w:rsidRDefault="00411BC5" w:rsidP="00097315">
      <w:pPr>
        <w:spacing w:before="240" w:after="60" w:line="240" w:lineRule="auto"/>
        <w:mirrorIndents/>
        <w:rPr>
          <w:rFonts w:ascii="Arial Narrow" w:hAnsi="Arial Narrow"/>
          <w:b/>
          <w:bCs/>
          <w:sz w:val="24"/>
          <w:szCs w:val="24"/>
          <w:lang w:val="es-ES_tradnl"/>
        </w:rPr>
      </w:pPr>
      <w:r w:rsidRPr="00411BC5">
        <w:rPr>
          <w:rFonts w:ascii="Arial Narrow" w:hAnsi="Arial Narrow"/>
          <w:b/>
          <w:bCs/>
          <w:sz w:val="24"/>
          <w:szCs w:val="24"/>
          <w:lang w:val="es-ES_tradnl"/>
        </w:rPr>
        <w:t xml:space="preserve">II </w:t>
      </w:r>
      <w:r w:rsidRPr="00097315">
        <w:rPr>
          <w:rFonts w:ascii="Arial Narrow" w:hAnsi="Arial Narrow"/>
          <w:b/>
          <w:bCs/>
          <w:sz w:val="24"/>
          <w:szCs w:val="24"/>
          <w:lang w:val="es-ES_tradnl"/>
        </w:rPr>
        <w:t>Taller</w:t>
      </w:r>
      <w:r w:rsidRPr="00411BC5">
        <w:rPr>
          <w:rFonts w:ascii="Arial Narrow" w:hAnsi="Arial Narrow"/>
          <w:b/>
          <w:bCs/>
          <w:sz w:val="24"/>
          <w:szCs w:val="24"/>
          <w:lang w:val="es-ES_tradnl"/>
        </w:rPr>
        <w:t xml:space="preserve"> Internacional: “Retos de las Ciencias Sociales frente al horizonte 2030”. </w:t>
      </w:r>
    </w:p>
    <w:p w14:paraId="6C4F48B3" w14:textId="77777777" w:rsidR="00411BC5" w:rsidRPr="0077743F" w:rsidRDefault="00411BC5" w:rsidP="00097315">
      <w:pPr>
        <w:spacing w:before="60" w:after="60" w:line="240" w:lineRule="auto"/>
        <w:mirrorIndents/>
        <w:rPr>
          <w:rFonts w:ascii="Arial Narrow" w:hAnsi="Arial Narrow"/>
          <w:b/>
          <w:i/>
          <w:sz w:val="24"/>
          <w:szCs w:val="24"/>
          <w:lang w:val="es-ES_tradnl"/>
        </w:rPr>
      </w:pPr>
      <w:r w:rsidRPr="0077743F">
        <w:rPr>
          <w:rFonts w:ascii="Arial Narrow" w:hAnsi="Arial Narrow"/>
          <w:b/>
          <w:bCs/>
          <w:i/>
          <w:sz w:val="24"/>
          <w:szCs w:val="24"/>
          <w:lang w:val="es-ES_tradnl"/>
        </w:rPr>
        <w:t>Temáticas específicas</w:t>
      </w:r>
      <w:r w:rsidRPr="0077743F">
        <w:rPr>
          <w:rFonts w:ascii="Arial Narrow" w:hAnsi="Arial Narrow"/>
          <w:b/>
          <w:i/>
          <w:sz w:val="24"/>
          <w:szCs w:val="24"/>
          <w:lang w:val="es-ES_tradnl"/>
        </w:rPr>
        <w:t>:</w:t>
      </w:r>
    </w:p>
    <w:p w14:paraId="38A4EDAB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Enfoque social y cultural del desarrollo.</w:t>
      </w:r>
    </w:p>
    <w:p w14:paraId="2A3E8FAA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Género e intersección con otras categorías sociales.</w:t>
      </w:r>
    </w:p>
    <w:p w14:paraId="3D1A3EBB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Procesos directivos para la transformación social y liderazgo.  </w:t>
      </w:r>
    </w:p>
    <w:p w14:paraId="32E55AD6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Estudios históricos y patrimoniales.</w:t>
      </w:r>
    </w:p>
    <w:p w14:paraId="23DA817C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Estudios </w:t>
      </w:r>
      <w:proofErr w:type="spellStart"/>
      <w:r w:rsidRPr="00411BC5">
        <w:rPr>
          <w:rFonts w:ascii="Arial Narrow" w:hAnsi="Arial Narrow"/>
          <w:sz w:val="24"/>
          <w:szCs w:val="24"/>
          <w:lang w:val="es-ES_tradnl"/>
        </w:rPr>
        <w:t>sociojurídicos</w:t>
      </w:r>
      <w:proofErr w:type="spellEnd"/>
      <w:r w:rsidRPr="00411BC5">
        <w:rPr>
          <w:rFonts w:ascii="Arial Narrow" w:hAnsi="Arial Narrow"/>
          <w:sz w:val="24"/>
          <w:szCs w:val="24"/>
          <w:lang w:val="es-ES_tradnl"/>
        </w:rPr>
        <w:t xml:space="preserve">. </w:t>
      </w:r>
    </w:p>
    <w:p w14:paraId="10A63F4D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Formación ética, en valores y ciudadana. </w:t>
      </w:r>
    </w:p>
    <w:p w14:paraId="54D72ADD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Las ciencias de la información y transformación social. </w:t>
      </w:r>
    </w:p>
    <w:p w14:paraId="5D943B79" w14:textId="77777777" w:rsidR="00411BC5" w:rsidRPr="0077743F" w:rsidRDefault="00411BC5" w:rsidP="00097315">
      <w:pPr>
        <w:spacing w:before="60" w:after="60" w:line="240" w:lineRule="auto"/>
        <w:mirrorIndents/>
        <w:rPr>
          <w:rFonts w:ascii="Arial Narrow" w:hAnsi="Arial Narrow"/>
          <w:b/>
          <w:bCs/>
          <w:i/>
          <w:sz w:val="24"/>
          <w:szCs w:val="24"/>
          <w:lang w:val="es-ES_tradnl"/>
        </w:rPr>
      </w:pPr>
      <w:r w:rsidRPr="0077743F">
        <w:rPr>
          <w:rFonts w:ascii="Arial Narrow" w:hAnsi="Arial Narrow"/>
          <w:b/>
          <w:bCs/>
          <w:i/>
          <w:sz w:val="24"/>
          <w:szCs w:val="24"/>
          <w:lang w:val="es-ES_tradnl"/>
        </w:rPr>
        <w:t xml:space="preserve">Comité </w:t>
      </w:r>
      <w:r w:rsidRPr="0077743F">
        <w:rPr>
          <w:rFonts w:ascii="Arial Narrow" w:hAnsi="Arial Narrow"/>
          <w:b/>
          <w:i/>
          <w:sz w:val="24"/>
          <w:szCs w:val="24"/>
          <w:lang w:val="es-ES"/>
        </w:rPr>
        <w:t>científico</w:t>
      </w:r>
      <w:r w:rsidRPr="0077743F">
        <w:rPr>
          <w:rFonts w:ascii="Arial Narrow" w:hAnsi="Arial Narrow"/>
          <w:b/>
          <w:bCs/>
          <w:i/>
          <w:sz w:val="24"/>
          <w:szCs w:val="24"/>
          <w:lang w:val="es-ES_tradnl"/>
        </w:rPr>
        <w:t>:</w:t>
      </w:r>
    </w:p>
    <w:p w14:paraId="1ABA6CF9" w14:textId="77777777" w:rsidR="00411BC5" w:rsidRPr="00411BC5" w:rsidRDefault="00411BC5" w:rsidP="00097315">
      <w:pPr>
        <w:numPr>
          <w:ilvl w:val="0"/>
          <w:numId w:val="3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u w:val="single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Presidenta</w:t>
      </w:r>
      <w:r w:rsidRPr="00411BC5">
        <w:rPr>
          <w:rFonts w:ascii="Arial Narrow" w:hAnsi="Arial Narrow"/>
          <w:sz w:val="24"/>
          <w:szCs w:val="24"/>
          <w:lang w:val="es-ES"/>
        </w:rPr>
        <w:t xml:space="preserve">: Dr. C.  </w:t>
      </w:r>
      <w:r w:rsidRPr="00411BC5">
        <w:rPr>
          <w:rFonts w:ascii="Arial Narrow" w:hAnsi="Arial Narrow"/>
          <w:sz w:val="24"/>
          <w:szCs w:val="24"/>
        </w:rPr>
        <w:t xml:space="preserve">Lisett D. Páez Cuba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hyperlink r:id="rId19" w:tgtFrame="_blank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lisett@upr.edu.cu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 xml:space="preserve">) </w:t>
      </w:r>
    </w:p>
    <w:p w14:paraId="7CF34207" w14:textId="77777777" w:rsidR="00411BC5" w:rsidRPr="00411BC5" w:rsidRDefault="00411BC5" w:rsidP="00097315">
      <w:pPr>
        <w:numPr>
          <w:ilvl w:val="0"/>
          <w:numId w:val="3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u w:val="single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"/>
        </w:rPr>
        <w:t xml:space="preserve">Vicepresidente: Dr. C. Alie Pérez Véliz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hyperlink r:id="rId20" w:tgtFrame="_blank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alievez@upr.edu.cu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 xml:space="preserve">) </w:t>
      </w:r>
    </w:p>
    <w:p w14:paraId="1B3901E1" w14:textId="77777777" w:rsidR="00411BC5" w:rsidRPr="00411BC5" w:rsidRDefault="00411BC5" w:rsidP="00097315">
      <w:pPr>
        <w:numPr>
          <w:ilvl w:val="0"/>
          <w:numId w:val="3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"/>
        </w:rPr>
      </w:pPr>
      <w:r w:rsidRPr="00411BC5">
        <w:rPr>
          <w:rFonts w:ascii="Arial Narrow" w:hAnsi="Arial Narrow"/>
          <w:sz w:val="24"/>
          <w:szCs w:val="24"/>
          <w:lang w:val="es-ES"/>
        </w:rPr>
        <w:t xml:space="preserve">Secretario: Dr. C. Javier Reyes Hernández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r w:rsidRPr="0077743F">
        <w:rPr>
          <w:rFonts w:ascii="Arial Narrow" w:hAnsi="Arial Narrow"/>
          <w:color w:val="2E74B5" w:themeColor="accent1" w:themeShade="BF"/>
          <w:sz w:val="24"/>
          <w:szCs w:val="24"/>
          <w:u w:val="single"/>
          <w:lang w:val="es-ES_tradnl"/>
        </w:rPr>
        <w:t>javierrh@upr.edu.cu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)</w:t>
      </w:r>
      <w:r w:rsidRPr="00411BC5">
        <w:rPr>
          <w:rFonts w:ascii="Arial Narrow" w:hAnsi="Arial Narrow"/>
          <w:sz w:val="24"/>
          <w:szCs w:val="24"/>
          <w:lang w:val="es-ES"/>
        </w:rPr>
        <w:t xml:space="preserve">                                 </w:t>
      </w:r>
    </w:p>
    <w:p w14:paraId="133BB8B1" w14:textId="77777777" w:rsidR="00411BC5" w:rsidRPr="00411BC5" w:rsidRDefault="00411BC5" w:rsidP="00097315">
      <w:pPr>
        <w:spacing w:before="240" w:after="60" w:line="240" w:lineRule="auto"/>
        <w:mirrorIndents/>
        <w:rPr>
          <w:rFonts w:ascii="Arial Narrow" w:hAnsi="Arial Narrow"/>
          <w:b/>
          <w:sz w:val="24"/>
          <w:szCs w:val="24"/>
          <w:lang w:val="es-ES"/>
        </w:rPr>
      </w:pPr>
      <w:r w:rsidRPr="00411BC5">
        <w:rPr>
          <w:rFonts w:ascii="Arial Narrow" w:hAnsi="Arial Narrow"/>
          <w:b/>
          <w:sz w:val="24"/>
          <w:szCs w:val="24"/>
          <w:lang w:val="es-ES"/>
        </w:rPr>
        <w:t xml:space="preserve">I </w:t>
      </w:r>
      <w:r w:rsidRPr="00097315">
        <w:rPr>
          <w:rFonts w:ascii="Arial Narrow" w:hAnsi="Arial Narrow"/>
          <w:b/>
          <w:bCs/>
          <w:sz w:val="24"/>
          <w:szCs w:val="24"/>
          <w:lang w:val="es-ES_tradnl"/>
        </w:rPr>
        <w:t>Taller</w:t>
      </w:r>
      <w:r w:rsidRPr="00411BC5">
        <w:rPr>
          <w:rFonts w:ascii="Arial Narrow" w:hAnsi="Arial Narrow"/>
          <w:b/>
          <w:sz w:val="24"/>
          <w:szCs w:val="24"/>
          <w:lang w:val="es-ES"/>
        </w:rPr>
        <w:t xml:space="preserve"> Internacional: “Desafíos de las tecnologías en la informática, información y comunicación. Su impacto en el desarrollo social”     </w:t>
      </w:r>
    </w:p>
    <w:p w14:paraId="75290C14" w14:textId="77777777" w:rsidR="00411BC5" w:rsidRPr="0077743F" w:rsidRDefault="00411BC5" w:rsidP="00097315">
      <w:pPr>
        <w:spacing w:before="60" w:after="60" w:line="240" w:lineRule="auto"/>
        <w:mirrorIndents/>
        <w:rPr>
          <w:rFonts w:ascii="Arial Narrow" w:hAnsi="Arial Narrow"/>
          <w:b/>
          <w:i/>
          <w:sz w:val="24"/>
          <w:szCs w:val="24"/>
          <w:lang w:val="es-ES"/>
        </w:rPr>
      </w:pPr>
      <w:r w:rsidRPr="0077743F">
        <w:rPr>
          <w:rFonts w:ascii="Arial Narrow" w:hAnsi="Arial Narrow"/>
          <w:b/>
          <w:i/>
          <w:sz w:val="24"/>
          <w:szCs w:val="24"/>
          <w:lang w:val="es-ES"/>
        </w:rPr>
        <w:t>Temáticas específicas:</w:t>
      </w:r>
    </w:p>
    <w:p w14:paraId="42C15ACB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Uso de las TIC en el desarrollo social.    </w:t>
      </w:r>
    </w:p>
    <w:p w14:paraId="0EC4FD95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Retos y desafíos de la informática aplicada a la producción y los servicios.</w:t>
      </w:r>
    </w:p>
    <w:p w14:paraId="3640FCD2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La cultura digital: reto de la sociedad contemporánea.   </w:t>
      </w:r>
    </w:p>
    <w:p w14:paraId="762FC6E6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Relación universidad-empresa- gobierno: experiencias infocomunicacionales. </w:t>
      </w:r>
    </w:p>
    <w:p w14:paraId="21EE51C1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Gestión de la información, comunicación y el conocimiento para el desarrollo. </w:t>
      </w:r>
    </w:p>
    <w:p w14:paraId="4EC317AE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Contribuciones al gobierno electrónico. </w:t>
      </w:r>
    </w:p>
    <w:p w14:paraId="2D703B63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Contribuciones infocomunicativas a la agenda 2030. </w:t>
      </w:r>
    </w:p>
    <w:p w14:paraId="45A32240" w14:textId="77777777" w:rsidR="00411BC5" w:rsidRPr="0077743F" w:rsidRDefault="00411BC5" w:rsidP="00097315">
      <w:pPr>
        <w:spacing w:before="60" w:after="60" w:line="240" w:lineRule="auto"/>
        <w:mirrorIndents/>
        <w:rPr>
          <w:rFonts w:ascii="Arial Narrow" w:hAnsi="Arial Narrow"/>
          <w:b/>
          <w:i/>
          <w:sz w:val="24"/>
          <w:szCs w:val="24"/>
          <w:lang w:val="es-ES"/>
        </w:rPr>
      </w:pPr>
      <w:r w:rsidRPr="0077743F">
        <w:rPr>
          <w:rFonts w:ascii="Arial Narrow" w:hAnsi="Arial Narrow"/>
          <w:b/>
          <w:i/>
          <w:sz w:val="24"/>
          <w:szCs w:val="24"/>
          <w:lang w:val="es-ES"/>
        </w:rPr>
        <w:t>Comité científico:</w:t>
      </w:r>
    </w:p>
    <w:p w14:paraId="1E65D090" w14:textId="77777777" w:rsidR="00411BC5" w:rsidRPr="00411BC5" w:rsidRDefault="00411BC5" w:rsidP="00097315">
      <w:pPr>
        <w:numPr>
          <w:ilvl w:val="0"/>
          <w:numId w:val="1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u w:val="single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"/>
        </w:rPr>
        <w:t xml:space="preserve">Presidente: Dr. C. Roberto Barrera Jiménez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hyperlink r:id="rId21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rbarrera@upr.edu.cu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 xml:space="preserve">) </w:t>
      </w:r>
    </w:p>
    <w:p w14:paraId="42FED996" w14:textId="77777777" w:rsidR="00411BC5" w:rsidRPr="00411BC5" w:rsidRDefault="00411BC5" w:rsidP="00097315">
      <w:pPr>
        <w:numPr>
          <w:ilvl w:val="0"/>
          <w:numId w:val="1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u w:val="single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"/>
        </w:rPr>
        <w:t>Vicepresidente: Dr. C. José Raúl Vento Álvarez (</w:t>
      </w:r>
      <w:hyperlink r:id="rId22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vento@upr.edu.cu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 xml:space="preserve">) </w:t>
      </w:r>
    </w:p>
    <w:p w14:paraId="45EE2EF3" w14:textId="77777777" w:rsidR="00411BC5" w:rsidRPr="00411BC5" w:rsidRDefault="00411BC5" w:rsidP="00097315">
      <w:pPr>
        <w:numPr>
          <w:ilvl w:val="0"/>
          <w:numId w:val="1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u w:val="single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"/>
        </w:rPr>
        <w:t>Secretario: Dr. C. Mabel Rodríguez Poo</w:t>
      </w:r>
      <w:r w:rsidRPr="00411BC5">
        <w:rPr>
          <w:rFonts w:ascii="Arial Narrow" w:hAnsi="Arial Narrow"/>
          <w:sz w:val="24"/>
          <w:szCs w:val="24"/>
          <w:u w:val="single"/>
          <w:lang w:val="es-ES"/>
        </w:rPr>
        <w:t xml:space="preserve">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hyperlink r:id="rId23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mabel@upr.edu.cu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 xml:space="preserve">) </w:t>
      </w:r>
    </w:p>
    <w:p w14:paraId="6062C769" w14:textId="77777777" w:rsidR="00411BC5" w:rsidRPr="00411BC5" w:rsidRDefault="00411BC5" w:rsidP="00097315">
      <w:pPr>
        <w:spacing w:before="240" w:after="60" w:line="240" w:lineRule="auto"/>
        <w:mirrorIndents/>
        <w:rPr>
          <w:rFonts w:ascii="Arial Narrow" w:hAnsi="Arial Narrow"/>
          <w:b/>
          <w:bCs/>
          <w:sz w:val="24"/>
          <w:szCs w:val="24"/>
          <w:lang w:val="es-ES_tradnl"/>
        </w:rPr>
      </w:pPr>
      <w:r w:rsidRPr="00411BC5">
        <w:rPr>
          <w:rFonts w:ascii="Arial Narrow" w:hAnsi="Arial Narrow"/>
          <w:b/>
          <w:bCs/>
          <w:sz w:val="24"/>
          <w:szCs w:val="24"/>
          <w:lang w:val="es-ES_tradnl"/>
        </w:rPr>
        <w:t>II Taller Internacional:</w:t>
      </w:r>
      <w:r w:rsidRPr="00411BC5">
        <w:rPr>
          <w:rFonts w:ascii="Arial Narrow" w:hAnsi="Arial Narrow"/>
          <w:b/>
          <w:sz w:val="24"/>
          <w:szCs w:val="24"/>
          <w:lang w:val="es-ES"/>
        </w:rPr>
        <w:t xml:space="preserve"> “Deporte, Actividad Física y Calidad de Vida</w:t>
      </w:r>
      <w:r w:rsidRPr="00411BC5">
        <w:rPr>
          <w:rFonts w:ascii="Arial Narrow" w:hAnsi="Arial Narrow"/>
          <w:b/>
          <w:bCs/>
          <w:sz w:val="24"/>
          <w:szCs w:val="24"/>
          <w:lang w:val="es-ES_tradnl"/>
        </w:rPr>
        <w:t xml:space="preserve">. Desafíos y </w:t>
      </w:r>
      <w:r w:rsidRPr="00411BC5">
        <w:rPr>
          <w:rFonts w:ascii="Arial Narrow" w:hAnsi="Arial Narrow"/>
          <w:b/>
          <w:sz w:val="24"/>
          <w:szCs w:val="24"/>
          <w:lang w:val="es-ES_tradnl"/>
        </w:rPr>
        <w:t>Oportunidades</w:t>
      </w:r>
      <w:r w:rsidRPr="00411BC5">
        <w:rPr>
          <w:rFonts w:ascii="Arial Narrow" w:hAnsi="Arial Narrow"/>
          <w:b/>
          <w:bCs/>
          <w:sz w:val="24"/>
          <w:szCs w:val="24"/>
          <w:lang w:val="es-ES_tradnl"/>
        </w:rPr>
        <w:t>”.</w:t>
      </w:r>
    </w:p>
    <w:p w14:paraId="4888F178" w14:textId="77777777" w:rsidR="00411BC5" w:rsidRPr="0077743F" w:rsidRDefault="00411BC5" w:rsidP="00097315">
      <w:pPr>
        <w:spacing w:before="60" w:after="60" w:line="240" w:lineRule="auto"/>
        <w:mirrorIndents/>
        <w:rPr>
          <w:rFonts w:ascii="Arial Narrow" w:hAnsi="Arial Narrow"/>
          <w:b/>
          <w:i/>
          <w:sz w:val="24"/>
          <w:szCs w:val="24"/>
          <w:lang w:val="es-ES"/>
        </w:rPr>
      </w:pPr>
      <w:r w:rsidRPr="0077743F">
        <w:rPr>
          <w:rFonts w:ascii="Arial Narrow" w:hAnsi="Arial Narrow"/>
          <w:b/>
          <w:i/>
          <w:sz w:val="24"/>
          <w:szCs w:val="24"/>
          <w:lang w:val="es-ES"/>
        </w:rPr>
        <w:t>Temáticas específicas:</w:t>
      </w:r>
    </w:p>
    <w:p w14:paraId="48A458C4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La formación del profesional de la cultura física y el deporte.</w:t>
      </w:r>
    </w:p>
    <w:p w14:paraId="63EE3EAD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Recreación Física y Deporte para todos.   </w:t>
      </w:r>
    </w:p>
    <w:p w14:paraId="45E76D21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Actividad Física y salud</w:t>
      </w:r>
    </w:p>
    <w:p w14:paraId="5A52759C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Deporte de Alto Rendimiento.    </w:t>
      </w:r>
    </w:p>
    <w:p w14:paraId="2876CDB8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La Educación Física Contemporánea.</w:t>
      </w:r>
    </w:p>
    <w:p w14:paraId="70BEE2D5" w14:textId="77777777" w:rsidR="00411BC5" w:rsidRPr="0077743F" w:rsidRDefault="00411BC5" w:rsidP="00097315">
      <w:pPr>
        <w:spacing w:before="60" w:after="60" w:line="240" w:lineRule="auto"/>
        <w:mirrorIndents/>
        <w:rPr>
          <w:rFonts w:ascii="Arial Narrow" w:hAnsi="Arial Narrow"/>
          <w:b/>
          <w:i/>
          <w:sz w:val="24"/>
          <w:szCs w:val="24"/>
          <w:lang w:val="es-ES_tradnl"/>
        </w:rPr>
      </w:pPr>
      <w:r w:rsidRPr="0077743F">
        <w:rPr>
          <w:rFonts w:ascii="Arial Narrow" w:hAnsi="Arial Narrow"/>
          <w:b/>
          <w:i/>
          <w:sz w:val="24"/>
          <w:szCs w:val="24"/>
          <w:lang w:val="es-ES_tradnl"/>
        </w:rPr>
        <w:t xml:space="preserve">Comité </w:t>
      </w:r>
      <w:r w:rsidRPr="0077743F">
        <w:rPr>
          <w:rFonts w:ascii="Arial Narrow" w:hAnsi="Arial Narrow"/>
          <w:b/>
          <w:i/>
          <w:sz w:val="24"/>
          <w:szCs w:val="24"/>
          <w:lang w:val="es-ES"/>
        </w:rPr>
        <w:t>científico</w:t>
      </w:r>
      <w:r w:rsidRPr="0077743F">
        <w:rPr>
          <w:rFonts w:ascii="Arial Narrow" w:hAnsi="Arial Narrow"/>
          <w:b/>
          <w:i/>
          <w:sz w:val="24"/>
          <w:szCs w:val="24"/>
          <w:lang w:val="es-ES_tradnl"/>
        </w:rPr>
        <w:t xml:space="preserve">: </w:t>
      </w:r>
    </w:p>
    <w:p w14:paraId="66110129" w14:textId="77777777" w:rsidR="00411BC5" w:rsidRPr="00411BC5" w:rsidRDefault="00411BC5" w:rsidP="00097315">
      <w:pPr>
        <w:numPr>
          <w:ilvl w:val="0"/>
          <w:numId w:val="2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lastRenderedPageBreak/>
        <w:t xml:space="preserve">Presidente: </w:t>
      </w:r>
      <w:bookmarkStart w:id="2" w:name="_Hlk96541968"/>
      <w:r w:rsidRPr="00411BC5">
        <w:rPr>
          <w:rFonts w:ascii="Arial Narrow" w:hAnsi="Arial Narrow"/>
          <w:sz w:val="24"/>
          <w:szCs w:val="24"/>
          <w:lang w:val="es-ES_tradnl"/>
        </w:rPr>
        <w:t xml:space="preserve">MSc. Annia Gómez Valdés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hyperlink r:id="rId24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annia.gomez@upr.edu.cu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)</w:t>
      </w:r>
      <w:r w:rsidRPr="00411BC5">
        <w:rPr>
          <w:rFonts w:ascii="Arial Narrow" w:hAnsi="Arial Narrow"/>
          <w:sz w:val="24"/>
          <w:szCs w:val="24"/>
          <w:lang w:val="es-ES_tradnl"/>
        </w:rPr>
        <w:t xml:space="preserve">  </w:t>
      </w:r>
    </w:p>
    <w:bookmarkEnd w:id="2"/>
    <w:p w14:paraId="35665E6F" w14:textId="77777777" w:rsidR="00411BC5" w:rsidRPr="00411BC5" w:rsidRDefault="00411BC5" w:rsidP="00097315">
      <w:pPr>
        <w:numPr>
          <w:ilvl w:val="0"/>
          <w:numId w:val="2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u w:val="single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Vicepresidente: Dr. C. Tania Rosa García Hernández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r w:rsidRPr="0077743F">
        <w:rPr>
          <w:rFonts w:ascii="Arial Narrow" w:hAnsi="Arial Narrow"/>
          <w:color w:val="2E74B5" w:themeColor="accent1" w:themeShade="BF"/>
          <w:sz w:val="24"/>
          <w:szCs w:val="24"/>
          <w:u w:val="single"/>
          <w:lang w:val="es-ES_tradnl"/>
        </w:rPr>
        <w:t>taniar.garcia@upr.edu.cu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 xml:space="preserve">) </w:t>
      </w:r>
    </w:p>
    <w:p w14:paraId="33418850" w14:textId="77777777" w:rsidR="00411BC5" w:rsidRPr="00411BC5" w:rsidRDefault="00411BC5" w:rsidP="00097315">
      <w:pPr>
        <w:numPr>
          <w:ilvl w:val="0"/>
          <w:numId w:val="2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u w:val="single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Secretario: Dr. C. Luis Alberto Cuesta Martínez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hyperlink r:id="rId25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luis.cuesta@upr.edu.cu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 xml:space="preserve">)  </w:t>
      </w:r>
    </w:p>
    <w:p w14:paraId="3B872D92" w14:textId="77777777" w:rsidR="00411BC5" w:rsidRPr="00411BC5" w:rsidRDefault="00411BC5" w:rsidP="00097315">
      <w:pPr>
        <w:spacing w:before="24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b/>
          <w:bCs/>
          <w:sz w:val="24"/>
          <w:szCs w:val="24"/>
          <w:lang w:val="es-ES_tradnl"/>
        </w:rPr>
        <w:t xml:space="preserve">IX </w:t>
      </w:r>
      <w:r w:rsidRPr="00411BC5">
        <w:rPr>
          <w:rFonts w:ascii="Arial Narrow" w:hAnsi="Arial Narrow"/>
          <w:b/>
          <w:sz w:val="24"/>
          <w:szCs w:val="24"/>
          <w:lang w:val="es-ES_tradnl"/>
        </w:rPr>
        <w:t>Taller</w:t>
      </w:r>
      <w:r w:rsidRPr="00411BC5">
        <w:rPr>
          <w:rFonts w:ascii="Arial Narrow" w:hAnsi="Arial Narrow"/>
          <w:b/>
          <w:bCs/>
          <w:sz w:val="24"/>
          <w:szCs w:val="24"/>
          <w:lang w:val="es-ES_tradnl"/>
        </w:rPr>
        <w:t xml:space="preserve"> Internacional: “Administración Pública, Desarrollo Local y Turismo”</w:t>
      </w:r>
    </w:p>
    <w:p w14:paraId="4BEC2077" w14:textId="77777777" w:rsidR="00411BC5" w:rsidRPr="009029F1" w:rsidRDefault="00411BC5" w:rsidP="00097315">
      <w:pPr>
        <w:spacing w:before="60" w:after="60" w:line="240" w:lineRule="auto"/>
        <w:mirrorIndents/>
        <w:rPr>
          <w:rFonts w:ascii="Arial Narrow" w:hAnsi="Arial Narrow"/>
          <w:b/>
          <w:i/>
          <w:sz w:val="24"/>
          <w:szCs w:val="24"/>
          <w:lang w:val="es-ES_tradnl"/>
        </w:rPr>
      </w:pPr>
      <w:r w:rsidRPr="009029F1">
        <w:rPr>
          <w:rFonts w:ascii="Arial Narrow" w:hAnsi="Arial Narrow"/>
          <w:b/>
          <w:bCs/>
          <w:i/>
          <w:sz w:val="24"/>
          <w:szCs w:val="24"/>
          <w:lang w:val="es-ES_tradnl"/>
        </w:rPr>
        <w:t>Temáticas específicas:</w:t>
      </w:r>
    </w:p>
    <w:p w14:paraId="3CA65AAF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Gestión del desarrollo local sostenible.</w:t>
      </w:r>
    </w:p>
    <w:p w14:paraId="54F1C32A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Gestión del conocimiento y la innovación para el desarrollo </w:t>
      </w:r>
    </w:p>
    <w:p w14:paraId="59D9090F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Gestión del desarrollo turístico sostenible.</w:t>
      </w:r>
    </w:p>
    <w:p w14:paraId="763D6661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Gestión de la administración pública y herramientas de dirección.</w:t>
      </w:r>
    </w:p>
    <w:p w14:paraId="2C8D8097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Administración empresarial y la gestión de sus distintos subsistemas.</w:t>
      </w:r>
    </w:p>
    <w:p w14:paraId="4B8AE351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Tendencias actuales del marketing y su impacto en el desarrollo local.</w:t>
      </w:r>
    </w:p>
    <w:p w14:paraId="2A3F78B0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Gestión pública de la seguridad alimentaria y nutricional.</w:t>
      </w:r>
    </w:p>
    <w:p w14:paraId="6005BEBE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Economía social y solidaria y responsabilidad social empresarial.</w:t>
      </w:r>
    </w:p>
    <w:p w14:paraId="577371D0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Planificación estratégica del ordenamiento territorial.</w:t>
      </w:r>
    </w:p>
    <w:p w14:paraId="02E21CE5" w14:textId="77777777" w:rsidR="00411BC5" w:rsidRPr="009029F1" w:rsidRDefault="00411BC5" w:rsidP="00097315">
      <w:pPr>
        <w:spacing w:before="60" w:after="60" w:line="240" w:lineRule="auto"/>
        <w:mirrorIndents/>
        <w:rPr>
          <w:rFonts w:ascii="Arial Narrow" w:hAnsi="Arial Narrow"/>
          <w:b/>
          <w:sz w:val="24"/>
          <w:szCs w:val="24"/>
          <w:lang w:val="es-ES_tradnl"/>
        </w:rPr>
      </w:pPr>
      <w:r w:rsidRPr="009029F1">
        <w:rPr>
          <w:rFonts w:ascii="Arial Narrow" w:hAnsi="Arial Narrow"/>
          <w:b/>
          <w:bCs/>
          <w:i/>
          <w:sz w:val="24"/>
          <w:szCs w:val="24"/>
          <w:lang w:val="es-ES_tradnl"/>
        </w:rPr>
        <w:t xml:space="preserve">Comité </w:t>
      </w:r>
      <w:r w:rsidRPr="009029F1">
        <w:rPr>
          <w:rFonts w:ascii="Arial Narrow" w:hAnsi="Arial Narrow"/>
          <w:b/>
          <w:i/>
          <w:sz w:val="24"/>
          <w:szCs w:val="24"/>
          <w:lang w:val="es-ES"/>
        </w:rPr>
        <w:t>científico</w:t>
      </w:r>
      <w:r w:rsidRPr="009029F1">
        <w:rPr>
          <w:rFonts w:ascii="Arial Narrow" w:hAnsi="Arial Narrow"/>
          <w:b/>
          <w:bCs/>
          <w:i/>
          <w:sz w:val="24"/>
          <w:szCs w:val="24"/>
          <w:lang w:val="es-ES_tradnl"/>
        </w:rPr>
        <w:t>:</w:t>
      </w:r>
    </w:p>
    <w:p w14:paraId="377B38FC" w14:textId="77777777" w:rsidR="00411BC5" w:rsidRPr="00411BC5" w:rsidRDefault="00411BC5" w:rsidP="00097315">
      <w:pPr>
        <w:numPr>
          <w:ilvl w:val="0"/>
          <w:numId w:val="4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Presidente: Dr. C. Tania Vargas Fernández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hyperlink r:id="rId26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tvargas@upr.edu.cu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)</w:t>
      </w:r>
      <w:r w:rsidRPr="00411BC5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14:paraId="0D45F372" w14:textId="77777777" w:rsidR="00411BC5" w:rsidRPr="00411BC5" w:rsidRDefault="00411BC5" w:rsidP="00097315">
      <w:pPr>
        <w:numPr>
          <w:ilvl w:val="0"/>
          <w:numId w:val="4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u w:val="single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Vicepresidente: Dr. C. Jorge Freddy Ramírez Pérez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hyperlink r:id="rId27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freddy@upr.edu.cu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 xml:space="preserve">) </w:t>
      </w:r>
    </w:p>
    <w:p w14:paraId="4F990300" w14:textId="77777777" w:rsidR="00411BC5" w:rsidRPr="00411BC5" w:rsidRDefault="00411BC5" w:rsidP="00097315">
      <w:pPr>
        <w:numPr>
          <w:ilvl w:val="0"/>
          <w:numId w:val="4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Secretario: Dr. C. </w:t>
      </w:r>
      <w:proofErr w:type="spellStart"/>
      <w:r w:rsidRPr="00411BC5">
        <w:rPr>
          <w:rFonts w:ascii="Arial Narrow" w:hAnsi="Arial Narrow"/>
          <w:sz w:val="24"/>
          <w:szCs w:val="24"/>
          <w:lang w:val="es-ES_tradnl"/>
        </w:rPr>
        <w:t>Raysa</w:t>
      </w:r>
      <w:proofErr w:type="spellEnd"/>
      <w:r w:rsidRPr="00411BC5">
        <w:rPr>
          <w:rFonts w:ascii="Arial Narrow" w:hAnsi="Arial Narrow"/>
          <w:sz w:val="24"/>
          <w:szCs w:val="24"/>
          <w:lang w:val="es-ES_tradnl"/>
        </w:rPr>
        <w:t xml:space="preserve"> Capote Pérez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r w:rsidRPr="009029F1">
        <w:rPr>
          <w:rFonts w:ascii="Arial Narrow" w:hAnsi="Arial Narrow"/>
          <w:color w:val="2E74B5" w:themeColor="accent1" w:themeShade="BF"/>
          <w:sz w:val="24"/>
          <w:szCs w:val="24"/>
          <w:u w:val="single"/>
          <w:lang w:val="es-ES_tradnl"/>
        </w:rPr>
        <w:t>rcapote@upr.edu.cu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)</w:t>
      </w:r>
    </w:p>
    <w:p w14:paraId="0D8A35B3" w14:textId="77777777" w:rsidR="00411BC5" w:rsidRPr="00411BC5" w:rsidRDefault="00411BC5" w:rsidP="00097315">
      <w:pPr>
        <w:spacing w:before="240" w:after="60" w:line="240" w:lineRule="auto"/>
        <w:mirrorIndents/>
        <w:rPr>
          <w:rFonts w:ascii="Arial Narrow" w:hAnsi="Arial Narrow"/>
          <w:b/>
          <w:bCs/>
          <w:sz w:val="24"/>
          <w:szCs w:val="24"/>
          <w:lang w:val="es-ES_tradnl"/>
        </w:rPr>
      </w:pPr>
      <w:r w:rsidRPr="00411BC5">
        <w:rPr>
          <w:rFonts w:ascii="Arial Narrow" w:hAnsi="Arial Narrow"/>
          <w:b/>
          <w:bCs/>
          <w:sz w:val="24"/>
          <w:szCs w:val="24"/>
          <w:lang w:val="es-ES_tradnl"/>
        </w:rPr>
        <w:t xml:space="preserve">I </w:t>
      </w:r>
      <w:r w:rsidRPr="00411BC5">
        <w:rPr>
          <w:rFonts w:ascii="Arial Narrow" w:hAnsi="Arial Narrow"/>
          <w:b/>
          <w:sz w:val="24"/>
          <w:szCs w:val="24"/>
          <w:lang w:val="es-ES_tradnl"/>
        </w:rPr>
        <w:t>Taller</w:t>
      </w:r>
      <w:r w:rsidRPr="00411BC5">
        <w:rPr>
          <w:rFonts w:ascii="Arial Narrow" w:hAnsi="Arial Narrow"/>
          <w:b/>
          <w:bCs/>
          <w:sz w:val="24"/>
          <w:szCs w:val="24"/>
          <w:lang w:val="es-ES_tradnl"/>
        </w:rPr>
        <w:t xml:space="preserve"> Internacional: “Experiencias en la Gestión de Geoparques. </w:t>
      </w:r>
    </w:p>
    <w:p w14:paraId="0A3AC82E" w14:textId="77777777" w:rsidR="00411BC5" w:rsidRPr="009029F1" w:rsidRDefault="00411BC5" w:rsidP="00097315">
      <w:pPr>
        <w:spacing w:before="60" w:after="60" w:line="240" w:lineRule="auto"/>
        <w:mirrorIndents/>
        <w:rPr>
          <w:rFonts w:ascii="Arial Narrow" w:hAnsi="Arial Narrow"/>
          <w:b/>
          <w:i/>
          <w:sz w:val="24"/>
          <w:szCs w:val="24"/>
          <w:lang w:val="es-ES_tradnl"/>
        </w:rPr>
      </w:pPr>
      <w:r w:rsidRPr="009029F1">
        <w:rPr>
          <w:rFonts w:ascii="Arial Narrow" w:hAnsi="Arial Narrow"/>
          <w:b/>
          <w:bCs/>
          <w:i/>
          <w:sz w:val="24"/>
          <w:szCs w:val="24"/>
          <w:lang w:val="es-ES_tradnl"/>
        </w:rPr>
        <w:t>Temáticas específicas:</w:t>
      </w:r>
    </w:p>
    <w:p w14:paraId="0C1E5060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Los geoparques en Iberoamérica.   </w:t>
      </w:r>
    </w:p>
    <w:p w14:paraId="01FE272E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Geoparques: protección, educación y desarrollo sostenible. </w:t>
      </w:r>
    </w:p>
    <w:p w14:paraId="0E31BAF3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Importancia de los geoparques en la lucha contra el cambio climático. </w:t>
      </w:r>
    </w:p>
    <w:p w14:paraId="24DDA857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Estudios geológicos de los geoparques. </w:t>
      </w:r>
    </w:p>
    <w:p w14:paraId="668FD497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Geoparques como entornos turísticos. </w:t>
      </w:r>
    </w:p>
    <w:p w14:paraId="36DB8D88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Geoconservación. </w:t>
      </w:r>
    </w:p>
    <w:p w14:paraId="1FD16ABB" w14:textId="77777777" w:rsidR="00411BC5" w:rsidRPr="00411BC5" w:rsidRDefault="00411BC5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Papel de las comunidades locales en la gestión de los geoparques. </w:t>
      </w:r>
    </w:p>
    <w:p w14:paraId="3FF856FC" w14:textId="77777777" w:rsidR="00411BC5" w:rsidRPr="00411BC5" w:rsidRDefault="00A752C6" w:rsidP="00097315">
      <w:pPr>
        <w:numPr>
          <w:ilvl w:val="0"/>
          <w:numId w:val="8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Socialización</w:t>
      </w:r>
      <w:r w:rsidR="00411BC5" w:rsidRPr="00411BC5">
        <w:rPr>
          <w:rFonts w:ascii="Arial Narrow" w:hAnsi="Arial Narrow"/>
          <w:sz w:val="24"/>
          <w:szCs w:val="24"/>
          <w:lang w:val="es-ES_tradnl"/>
        </w:rPr>
        <w:t xml:space="preserve"> de experiencias en la gestión del “</w:t>
      </w:r>
      <w:r w:rsidR="003D308F" w:rsidRPr="00411BC5">
        <w:rPr>
          <w:rFonts w:ascii="Arial Narrow" w:hAnsi="Arial Narrow"/>
          <w:sz w:val="24"/>
          <w:szCs w:val="24"/>
          <w:lang w:val="es-ES_tradnl"/>
        </w:rPr>
        <w:t>Geoparque Viñales</w:t>
      </w:r>
      <w:r w:rsidR="00411BC5" w:rsidRPr="00411BC5">
        <w:rPr>
          <w:rFonts w:ascii="Arial Narrow" w:hAnsi="Arial Narrow"/>
          <w:sz w:val="24"/>
          <w:szCs w:val="24"/>
          <w:lang w:val="es-ES_tradnl"/>
        </w:rPr>
        <w:t xml:space="preserve">” </w:t>
      </w:r>
    </w:p>
    <w:p w14:paraId="352DCD3A" w14:textId="77777777" w:rsidR="00411BC5" w:rsidRPr="009029F1" w:rsidRDefault="00411BC5" w:rsidP="00097315">
      <w:pPr>
        <w:spacing w:before="60" w:after="60" w:line="240" w:lineRule="auto"/>
        <w:mirrorIndents/>
        <w:rPr>
          <w:rFonts w:ascii="Arial Narrow" w:hAnsi="Arial Narrow"/>
          <w:b/>
          <w:sz w:val="24"/>
          <w:szCs w:val="24"/>
          <w:lang w:val="es-ES_tradnl"/>
        </w:rPr>
      </w:pPr>
      <w:r w:rsidRPr="009029F1">
        <w:rPr>
          <w:rFonts w:ascii="Arial Narrow" w:hAnsi="Arial Narrow"/>
          <w:b/>
          <w:bCs/>
          <w:i/>
          <w:sz w:val="24"/>
          <w:szCs w:val="24"/>
          <w:lang w:val="es-ES_tradnl"/>
        </w:rPr>
        <w:t xml:space="preserve">Comité </w:t>
      </w:r>
      <w:r w:rsidRPr="009029F1">
        <w:rPr>
          <w:rFonts w:ascii="Arial Narrow" w:hAnsi="Arial Narrow"/>
          <w:b/>
          <w:i/>
          <w:sz w:val="24"/>
          <w:szCs w:val="24"/>
          <w:lang w:val="es-ES"/>
        </w:rPr>
        <w:t>científico</w:t>
      </w:r>
      <w:r w:rsidRPr="009029F1">
        <w:rPr>
          <w:rFonts w:ascii="Arial Narrow" w:hAnsi="Arial Narrow"/>
          <w:b/>
          <w:bCs/>
          <w:i/>
          <w:sz w:val="24"/>
          <w:szCs w:val="24"/>
          <w:lang w:val="es-ES_tradnl"/>
        </w:rPr>
        <w:t>:</w:t>
      </w:r>
    </w:p>
    <w:p w14:paraId="3926EF14" w14:textId="77777777" w:rsidR="00411BC5" w:rsidRPr="00411BC5" w:rsidRDefault="00411BC5" w:rsidP="00097315">
      <w:pPr>
        <w:numPr>
          <w:ilvl w:val="0"/>
          <w:numId w:val="4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Presidente: Dr. C. Isyoel Urrutia Hernandez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 xml:space="preserve"> (</w:t>
      </w:r>
      <w:r w:rsidRPr="009029F1">
        <w:rPr>
          <w:rFonts w:ascii="Arial Narrow" w:hAnsi="Arial Narrow"/>
          <w:color w:val="2E74B5" w:themeColor="accent1" w:themeShade="BF"/>
          <w:sz w:val="24"/>
          <w:szCs w:val="24"/>
          <w:u w:val="single"/>
          <w:lang w:val="es-ES_tradnl"/>
        </w:rPr>
        <w:t>isyoel.urrutia@upr.edu.cu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 xml:space="preserve">) </w:t>
      </w:r>
    </w:p>
    <w:p w14:paraId="25AEB745" w14:textId="77777777" w:rsidR="00411BC5" w:rsidRPr="00411BC5" w:rsidRDefault="00411BC5" w:rsidP="00097315">
      <w:pPr>
        <w:numPr>
          <w:ilvl w:val="0"/>
          <w:numId w:val="4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u w:val="single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Vicepresidente: Dr. C. Carlos Diaz Guanche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 xml:space="preserve"> (</w:t>
      </w:r>
      <w:r w:rsidRPr="009029F1">
        <w:rPr>
          <w:rFonts w:ascii="Arial Narrow" w:hAnsi="Arial Narrow"/>
          <w:color w:val="2E74B5" w:themeColor="accent1" w:themeShade="BF"/>
          <w:sz w:val="24"/>
          <w:szCs w:val="24"/>
          <w:u w:val="single"/>
          <w:lang w:val="es-ES_tradnl"/>
        </w:rPr>
        <w:t>carlosdg@upr.edu.cu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 xml:space="preserve">) </w:t>
      </w:r>
    </w:p>
    <w:p w14:paraId="3AB9A636" w14:textId="77777777" w:rsidR="00411BC5" w:rsidRPr="00411BC5" w:rsidRDefault="00411BC5" w:rsidP="00097315">
      <w:pPr>
        <w:numPr>
          <w:ilvl w:val="0"/>
          <w:numId w:val="4"/>
        </w:numPr>
        <w:spacing w:before="60" w:after="60" w:line="240" w:lineRule="auto"/>
        <w:mirrorIndents/>
        <w:rPr>
          <w:rFonts w:ascii="Arial Narrow" w:hAnsi="Arial Narrow"/>
          <w:b/>
          <w:bCs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Secretario: </w:t>
      </w:r>
      <w:proofErr w:type="spellStart"/>
      <w:r w:rsidRPr="00411BC5">
        <w:rPr>
          <w:rFonts w:ascii="Arial Narrow" w:hAnsi="Arial Narrow"/>
          <w:sz w:val="24"/>
          <w:szCs w:val="24"/>
          <w:lang w:val="es-ES_tradnl"/>
        </w:rPr>
        <w:t>MsC</w:t>
      </w:r>
      <w:proofErr w:type="spellEnd"/>
      <w:r w:rsidRPr="00411BC5">
        <w:rPr>
          <w:rFonts w:ascii="Arial Narrow" w:hAnsi="Arial Narrow"/>
          <w:sz w:val="24"/>
          <w:szCs w:val="24"/>
          <w:lang w:val="es-ES_tradnl"/>
        </w:rPr>
        <w:t xml:space="preserve">. Mario Alberto Sánchez Carrillo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r w:rsidRPr="009029F1">
        <w:rPr>
          <w:rFonts w:ascii="Arial Narrow" w:hAnsi="Arial Narrow"/>
          <w:color w:val="2E74B5" w:themeColor="accent1" w:themeShade="BF"/>
          <w:sz w:val="24"/>
          <w:szCs w:val="24"/>
          <w:u w:val="single"/>
          <w:lang w:val="es-ES_tradnl"/>
        </w:rPr>
        <w:t>mario@pnvinales.vega.inf.cu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 xml:space="preserve">) </w:t>
      </w:r>
    </w:p>
    <w:p w14:paraId="12B75E58" w14:textId="753FEDAC" w:rsidR="00411BC5" w:rsidRPr="00411BC5" w:rsidRDefault="00411BC5" w:rsidP="00097315">
      <w:pPr>
        <w:spacing w:before="240" w:after="60" w:line="240" w:lineRule="auto"/>
        <w:mirrorIndents/>
        <w:rPr>
          <w:rFonts w:ascii="Arial Narrow" w:hAnsi="Arial Narrow"/>
          <w:b/>
          <w:bCs/>
          <w:sz w:val="24"/>
          <w:szCs w:val="24"/>
          <w:lang w:val="es-ES_tradnl"/>
        </w:rPr>
      </w:pPr>
      <w:r w:rsidRPr="00411BC5">
        <w:rPr>
          <w:rFonts w:ascii="Arial Narrow" w:hAnsi="Arial Narrow"/>
          <w:b/>
          <w:bCs/>
          <w:sz w:val="24"/>
          <w:szCs w:val="24"/>
          <w:lang w:val="es-ES_tradnl"/>
        </w:rPr>
        <w:t>COMITÉ ORGANIZADOR DEL SIMPOSIO.</w:t>
      </w:r>
    </w:p>
    <w:p w14:paraId="7F56EEED" w14:textId="77777777" w:rsidR="00411BC5" w:rsidRPr="007444C6" w:rsidRDefault="00411BC5" w:rsidP="00097315">
      <w:p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"/>
        </w:rPr>
      </w:pPr>
      <w:r w:rsidRPr="00411BC5">
        <w:rPr>
          <w:rFonts w:ascii="Arial Narrow" w:hAnsi="Arial Narrow"/>
          <w:b/>
          <w:bCs/>
          <w:sz w:val="24"/>
          <w:szCs w:val="24"/>
          <w:lang w:val="es-ES_tradnl"/>
        </w:rPr>
        <w:t xml:space="preserve">PRESIDENTE: </w:t>
      </w:r>
      <w:r w:rsidRPr="00411BC5">
        <w:rPr>
          <w:rFonts w:ascii="Arial Narrow" w:hAnsi="Arial Narrow"/>
          <w:sz w:val="24"/>
          <w:szCs w:val="24"/>
          <w:lang w:val="pt-BR"/>
        </w:rPr>
        <w:t xml:space="preserve">Dr. C.  </w:t>
      </w:r>
      <w:proofErr w:type="spellStart"/>
      <w:r w:rsidRPr="007444C6">
        <w:rPr>
          <w:rFonts w:ascii="Arial Narrow" w:hAnsi="Arial Narrow"/>
          <w:sz w:val="24"/>
          <w:szCs w:val="24"/>
          <w:lang w:val="es-ES"/>
        </w:rPr>
        <w:t>Yorki</w:t>
      </w:r>
      <w:proofErr w:type="spellEnd"/>
      <w:r w:rsidRPr="007444C6">
        <w:rPr>
          <w:rFonts w:ascii="Arial Narrow" w:hAnsi="Arial Narrow"/>
          <w:sz w:val="24"/>
          <w:szCs w:val="24"/>
          <w:lang w:val="es-ES"/>
        </w:rPr>
        <w:t xml:space="preserve"> Mayor Hernández </w:t>
      </w:r>
      <w:r w:rsidRPr="007444C6">
        <w:rPr>
          <w:rFonts w:ascii="Arial Narrow" w:hAnsi="Arial Narrow"/>
          <w:sz w:val="24"/>
          <w:szCs w:val="24"/>
          <w:u w:val="single"/>
          <w:lang w:val="es-ES"/>
        </w:rPr>
        <w:t>(</w:t>
      </w:r>
      <w:hyperlink r:id="rId28" w:history="1">
        <w:r w:rsidRPr="007444C6">
          <w:rPr>
            <w:rStyle w:val="Hipervnculo"/>
            <w:rFonts w:ascii="Arial Narrow" w:hAnsi="Arial Narrow"/>
            <w:sz w:val="24"/>
            <w:szCs w:val="24"/>
            <w:lang w:val="es-ES"/>
          </w:rPr>
          <w:t>yorma@upr.edu.cu</w:t>
        </w:r>
      </w:hyperlink>
      <w:r w:rsidRPr="007444C6">
        <w:rPr>
          <w:rFonts w:ascii="Arial Narrow" w:hAnsi="Arial Narrow"/>
          <w:sz w:val="24"/>
          <w:szCs w:val="24"/>
          <w:u w:val="single"/>
          <w:lang w:val="es-ES"/>
        </w:rPr>
        <w:t>)</w:t>
      </w:r>
      <w:r w:rsidRPr="007444C6">
        <w:rPr>
          <w:rFonts w:ascii="Arial Narrow" w:hAnsi="Arial Narrow"/>
          <w:sz w:val="24"/>
          <w:szCs w:val="24"/>
          <w:lang w:val="es-ES"/>
        </w:rPr>
        <w:t xml:space="preserve"> </w:t>
      </w:r>
      <w:r w:rsidR="009029F1" w:rsidRPr="007444C6">
        <w:rPr>
          <w:rFonts w:ascii="Arial Narrow" w:hAnsi="Arial Narrow"/>
          <w:sz w:val="24"/>
          <w:szCs w:val="24"/>
          <w:lang w:val="es-ES"/>
        </w:rPr>
        <w:t>Rector.</w:t>
      </w:r>
    </w:p>
    <w:p w14:paraId="6C4C9670" w14:textId="77777777" w:rsidR="00411BC5" w:rsidRPr="00411BC5" w:rsidRDefault="00411BC5" w:rsidP="00097315">
      <w:pPr>
        <w:spacing w:before="240" w:after="60" w:line="240" w:lineRule="auto"/>
        <w:mirrorIndents/>
        <w:rPr>
          <w:rFonts w:ascii="Arial Narrow" w:hAnsi="Arial Narrow"/>
          <w:b/>
          <w:bCs/>
          <w:sz w:val="24"/>
          <w:szCs w:val="24"/>
          <w:lang w:val="es-ES_tradnl"/>
        </w:rPr>
      </w:pPr>
      <w:r w:rsidRPr="00097315">
        <w:rPr>
          <w:rFonts w:ascii="Arial Narrow" w:hAnsi="Arial Narrow"/>
          <w:b/>
          <w:sz w:val="24"/>
          <w:szCs w:val="24"/>
          <w:lang w:val="es-ES_tradnl"/>
        </w:rPr>
        <w:t>VICEPRESIDENTES</w:t>
      </w:r>
      <w:r w:rsidRPr="00411BC5">
        <w:rPr>
          <w:rFonts w:ascii="Arial Narrow" w:hAnsi="Arial Narrow"/>
          <w:b/>
          <w:bCs/>
          <w:sz w:val="24"/>
          <w:szCs w:val="24"/>
          <w:lang w:val="es-ES_tradnl"/>
        </w:rPr>
        <w:t xml:space="preserve">: </w:t>
      </w:r>
    </w:p>
    <w:p w14:paraId="51344085" w14:textId="77777777" w:rsidR="00411BC5" w:rsidRPr="00411BC5" w:rsidRDefault="00411BC5" w:rsidP="00097315">
      <w:pPr>
        <w:numPr>
          <w:ilvl w:val="0"/>
          <w:numId w:val="5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"/>
        </w:rPr>
      </w:pPr>
      <w:r w:rsidRPr="00411BC5">
        <w:rPr>
          <w:rFonts w:ascii="Arial Narrow" w:hAnsi="Arial Narrow"/>
          <w:sz w:val="24"/>
          <w:szCs w:val="24"/>
          <w:lang w:val="es-ES"/>
        </w:rPr>
        <w:t xml:space="preserve">Dr. C. Saray Núñez González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hyperlink r:id="rId29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saray@upr.edu.cu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)</w:t>
      </w:r>
      <w:r w:rsidRPr="00411BC5">
        <w:rPr>
          <w:rFonts w:ascii="Arial Narrow" w:hAnsi="Arial Narrow"/>
          <w:sz w:val="24"/>
          <w:szCs w:val="24"/>
          <w:lang w:val="es-ES"/>
        </w:rPr>
        <w:t xml:space="preserve"> </w:t>
      </w:r>
    </w:p>
    <w:p w14:paraId="5C9C15A4" w14:textId="77777777" w:rsidR="00411BC5" w:rsidRPr="00411BC5" w:rsidRDefault="00411BC5" w:rsidP="00097315">
      <w:pPr>
        <w:numPr>
          <w:ilvl w:val="0"/>
          <w:numId w:val="5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u w:val="single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"/>
        </w:rPr>
        <w:t xml:space="preserve">Dr. C. Roberto Isbel Morejón Quintana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hyperlink r:id="rId30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roberto.morejon@upr.edu.cu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 xml:space="preserve">) </w:t>
      </w:r>
    </w:p>
    <w:p w14:paraId="6AF720EC" w14:textId="77777777" w:rsidR="00012A21" w:rsidRDefault="00411BC5" w:rsidP="00097315">
      <w:pPr>
        <w:numPr>
          <w:ilvl w:val="0"/>
          <w:numId w:val="5"/>
        </w:numPr>
        <w:spacing w:before="60" w:after="60" w:line="240" w:lineRule="auto"/>
        <w:mirrorIndents/>
        <w:rPr>
          <w:rFonts w:ascii="Arial Narrow" w:hAnsi="Arial Narrow"/>
          <w:bCs/>
          <w:sz w:val="24"/>
          <w:szCs w:val="24"/>
        </w:rPr>
      </w:pPr>
      <w:r w:rsidRPr="00411BC5">
        <w:rPr>
          <w:rFonts w:ascii="Arial Narrow" w:hAnsi="Arial Narrow"/>
          <w:bCs/>
          <w:sz w:val="24"/>
          <w:szCs w:val="24"/>
        </w:rPr>
        <w:lastRenderedPageBreak/>
        <w:t xml:space="preserve">MSc. Maylin Gil García </w:t>
      </w:r>
      <w:r w:rsidRPr="00411BC5">
        <w:rPr>
          <w:rFonts w:ascii="Arial Narrow" w:hAnsi="Arial Narrow"/>
          <w:sz w:val="24"/>
          <w:szCs w:val="24"/>
          <w:u w:val="single"/>
        </w:rPr>
        <w:t>(</w:t>
      </w:r>
      <w:hyperlink r:id="rId31" w:history="1">
        <w:r w:rsidRPr="00411BC5">
          <w:rPr>
            <w:rStyle w:val="Hipervnculo"/>
            <w:rFonts w:ascii="Arial Narrow" w:hAnsi="Arial Narrow"/>
            <w:sz w:val="24"/>
            <w:szCs w:val="24"/>
          </w:rPr>
          <w:t>maylingg@upr.edu.cu</w:t>
        </w:r>
      </w:hyperlink>
      <w:r w:rsidRPr="00411BC5">
        <w:rPr>
          <w:rFonts w:ascii="Arial Narrow" w:hAnsi="Arial Narrow"/>
          <w:sz w:val="24"/>
          <w:szCs w:val="24"/>
          <w:u w:val="single"/>
        </w:rPr>
        <w:t>)</w:t>
      </w:r>
      <w:r w:rsidRPr="00411BC5">
        <w:rPr>
          <w:rFonts w:ascii="Arial Narrow" w:hAnsi="Arial Narrow"/>
          <w:bCs/>
          <w:sz w:val="24"/>
          <w:szCs w:val="24"/>
        </w:rPr>
        <w:t xml:space="preserve"> </w:t>
      </w:r>
    </w:p>
    <w:p w14:paraId="25B6F09A" w14:textId="77777777" w:rsidR="00411BC5" w:rsidRPr="00012A21" w:rsidRDefault="00012A21" w:rsidP="00097315">
      <w:pPr>
        <w:numPr>
          <w:ilvl w:val="0"/>
          <w:numId w:val="5"/>
        </w:numPr>
        <w:spacing w:before="60" w:after="60" w:line="240" w:lineRule="auto"/>
        <w:mirrorIndents/>
        <w:rPr>
          <w:rFonts w:ascii="Arial Narrow" w:hAnsi="Arial Narrow"/>
          <w:bCs/>
          <w:sz w:val="24"/>
          <w:szCs w:val="24"/>
          <w:lang w:val="es-ES"/>
        </w:rPr>
      </w:pPr>
      <w:r w:rsidRPr="00012A21">
        <w:rPr>
          <w:rFonts w:ascii="Arial Narrow" w:hAnsi="Arial Narrow"/>
          <w:bCs/>
          <w:sz w:val="24"/>
          <w:szCs w:val="24"/>
          <w:lang w:val="es-ES"/>
        </w:rPr>
        <w:t>MSc.</w:t>
      </w:r>
      <w:r>
        <w:rPr>
          <w:rFonts w:ascii="Arial Narrow" w:hAnsi="Arial Narrow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s-ES"/>
        </w:rPr>
        <w:t>Reinier</w:t>
      </w:r>
      <w:proofErr w:type="spellEnd"/>
      <w:r>
        <w:rPr>
          <w:rFonts w:ascii="Arial Narrow" w:hAnsi="Arial Narrow"/>
          <w:bCs/>
          <w:sz w:val="24"/>
          <w:szCs w:val="24"/>
          <w:lang w:val="es-ES"/>
        </w:rPr>
        <w:t xml:space="preserve"> González Garrido (</w:t>
      </w:r>
      <w:r w:rsidRPr="00012A21">
        <w:rPr>
          <w:rFonts w:ascii="Arial Narrow" w:hAnsi="Arial Narrow"/>
          <w:bCs/>
          <w:color w:val="0070C0"/>
          <w:sz w:val="24"/>
          <w:szCs w:val="24"/>
          <w:u w:val="single"/>
          <w:lang w:val="es-ES"/>
        </w:rPr>
        <w:t>reinier@upr.edu.cu</w:t>
      </w:r>
      <w:r>
        <w:rPr>
          <w:rFonts w:ascii="Arial Narrow" w:hAnsi="Arial Narrow"/>
          <w:bCs/>
          <w:sz w:val="24"/>
          <w:szCs w:val="24"/>
          <w:lang w:val="es-ES"/>
        </w:rPr>
        <w:t>)</w:t>
      </w:r>
      <w:r w:rsidR="00411BC5" w:rsidRPr="00012A21">
        <w:rPr>
          <w:rFonts w:ascii="Arial Narrow" w:hAnsi="Arial Narrow"/>
          <w:bCs/>
          <w:sz w:val="24"/>
          <w:szCs w:val="24"/>
          <w:lang w:val="es-ES"/>
        </w:rPr>
        <w:t xml:space="preserve"> </w:t>
      </w:r>
    </w:p>
    <w:p w14:paraId="763908F4" w14:textId="77777777" w:rsidR="00411BC5" w:rsidRPr="00411BC5" w:rsidRDefault="00411BC5" w:rsidP="00771F70">
      <w:pPr>
        <w:spacing w:before="240" w:after="60" w:line="240" w:lineRule="auto"/>
        <w:mirrorIndents/>
        <w:rPr>
          <w:rFonts w:ascii="Arial Narrow" w:hAnsi="Arial Narrow"/>
          <w:b/>
          <w:bCs/>
          <w:sz w:val="24"/>
          <w:szCs w:val="24"/>
          <w:lang w:val="es-ES_tradnl"/>
        </w:rPr>
      </w:pPr>
      <w:r w:rsidRPr="00771F70">
        <w:rPr>
          <w:rFonts w:ascii="Arial Narrow" w:hAnsi="Arial Narrow"/>
          <w:b/>
          <w:sz w:val="24"/>
          <w:szCs w:val="24"/>
          <w:lang w:val="es-ES_tradnl"/>
        </w:rPr>
        <w:t>SECRETARÍA</w:t>
      </w:r>
      <w:r w:rsidRPr="00411BC5">
        <w:rPr>
          <w:rFonts w:ascii="Arial Narrow" w:hAnsi="Arial Narrow"/>
          <w:b/>
          <w:bCs/>
          <w:sz w:val="24"/>
          <w:szCs w:val="24"/>
          <w:lang w:val="es-ES_tradnl"/>
        </w:rPr>
        <w:t xml:space="preserve"> EJECUTIVA</w:t>
      </w:r>
    </w:p>
    <w:p w14:paraId="05195DA6" w14:textId="77777777" w:rsidR="00411BC5" w:rsidRPr="00411BC5" w:rsidRDefault="00411BC5" w:rsidP="00097315">
      <w:pPr>
        <w:numPr>
          <w:ilvl w:val="0"/>
          <w:numId w:val="6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"/>
        </w:rPr>
        <w:t>Dr. C. Isbel Barrera Cabrera (</w:t>
      </w:r>
      <w:hyperlink r:id="rId32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isbel.barrera@upr.edu.cu</w:t>
        </w:r>
      </w:hyperlink>
      <w:r w:rsidRPr="00411BC5">
        <w:rPr>
          <w:rFonts w:ascii="Arial Narrow" w:hAnsi="Arial Narrow"/>
          <w:sz w:val="24"/>
          <w:szCs w:val="24"/>
          <w:lang w:val="es-ES_tradnl"/>
        </w:rPr>
        <w:t>)</w:t>
      </w:r>
    </w:p>
    <w:p w14:paraId="392A5716" w14:textId="77777777" w:rsidR="00411BC5" w:rsidRPr="00411BC5" w:rsidRDefault="00411BC5" w:rsidP="00097315">
      <w:pPr>
        <w:numPr>
          <w:ilvl w:val="0"/>
          <w:numId w:val="6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"/>
        </w:rPr>
      </w:pPr>
      <w:r w:rsidRPr="00411BC5">
        <w:rPr>
          <w:rFonts w:ascii="Arial Narrow" w:hAnsi="Arial Narrow"/>
          <w:sz w:val="24"/>
          <w:szCs w:val="24"/>
          <w:lang w:val="es-ES"/>
        </w:rPr>
        <w:t>Dr. C. Anamarys Rojas Murillo (</w:t>
      </w:r>
      <w:hyperlink r:id="rId33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"/>
          </w:rPr>
          <w:t>anamrys.rojas@upr.edu.cu</w:t>
        </w:r>
      </w:hyperlink>
      <w:r w:rsidRPr="00411BC5">
        <w:rPr>
          <w:rFonts w:ascii="Arial Narrow" w:hAnsi="Arial Narrow"/>
          <w:sz w:val="24"/>
          <w:szCs w:val="24"/>
          <w:lang w:val="es-ES"/>
        </w:rPr>
        <w:t xml:space="preserve">) </w:t>
      </w:r>
    </w:p>
    <w:p w14:paraId="285BC029" w14:textId="77777777" w:rsidR="00411BC5" w:rsidRPr="00411BC5" w:rsidRDefault="00411BC5" w:rsidP="00097315">
      <w:pPr>
        <w:numPr>
          <w:ilvl w:val="0"/>
          <w:numId w:val="6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"/>
        </w:rPr>
      </w:pPr>
      <w:r w:rsidRPr="00411BC5">
        <w:rPr>
          <w:rFonts w:ascii="Arial Narrow" w:hAnsi="Arial Narrow"/>
          <w:sz w:val="24"/>
          <w:szCs w:val="24"/>
          <w:lang w:val="es-ES"/>
        </w:rPr>
        <w:t>Dr. C. Soleidy Rivero Amador (</w:t>
      </w:r>
      <w:hyperlink r:id="rId34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soly@upr.edu.cu</w:t>
        </w:r>
      </w:hyperlink>
      <w:r w:rsidRPr="00411BC5">
        <w:rPr>
          <w:rFonts w:ascii="Arial Narrow" w:hAnsi="Arial Narrow"/>
          <w:sz w:val="24"/>
          <w:szCs w:val="24"/>
          <w:lang w:val="es-ES_tradnl"/>
        </w:rPr>
        <w:t xml:space="preserve">) </w:t>
      </w:r>
    </w:p>
    <w:p w14:paraId="62E79E36" w14:textId="77777777" w:rsidR="00411BC5" w:rsidRPr="00411BC5" w:rsidRDefault="00411BC5" w:rsidP="00097315">
      <w:pPr>
        <w:numPr>
          <w:ilvl w:val="0"/>
          <w:numId w:val="6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Dr. C. Tomás Castillo Estrella (</w:t>
      </w:r>
      <w:hyperlink r:id="rId35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tomas.castillo@upr.edu.cu</w:t>
        </w:r>
      </w:hyperlink>
      <w:r w:rsidRPr="00411BC5">
        <w:rPr>
          <w:rFonts w:ascii="Arial Narrow" w:hAnsi="Arial Narrow"/>
          <w:sz w:val="24"/>
          <w:szCs w:val="24"/>
          <w:lang w:val="es-ES_tradnl"/>
        </w:rPr>
        <w:t>)</w:t>
      </w:r>
    </w:p>
    <w:p w14:paraId="6AAD7C18" w14:textId="77777777" w:rsidR="00411BC5" w:rsidRPr="00411BC5" w:rsidRDefault="00411BC5" w:rsidP="00097315">
      <w:pPr>
        <w:numPr>
          <w:ilvl w:val="0"/>
          <w:numId w:val="6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"/>
        </w:rPr>
      </w:pPr>
      <w:r w:rsidRPr="00411BC5">
        <w:rPr>
          <w:rFonts w:ascii="Arial Narrow" w:hAnsi="Arial Narrow"/>
          <w:sz w:val="24"/>
          <w:szCs w:val="24"/>
          <w:lang w:val="es-ES"/>
        </w:rPr>
        <w:t>Dr. C. Mabel Rodríguez Poo</w:t>
      </w:r>
      <w:r w:rsidRPr="00411BC5">
        <w:rPr>
          <w:rFonts w:ascii="Arial Narrow" w:hAnsi="Arial Narrow"/>
          <w:sz w:val="24"/>
          <w:szCs w:val="24"/>
          <w:u w:val="single"/>
          <w:lang w:val="es-ES"/>
        </w:rPr>
        <w:t xml:space="preserve">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hyperlink r:id="rId36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mabel@upr.edu.cu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 xml:space="preserve">) </w:t>
      </w:r>
    </w:p>
    <w:p w14:paraId="1C7E95F0" w14:textId="77777777" w:rsidR="00411BC5" w:rsidRPr="00411BC5" w:rsidRDefault="00411BC5" w:rsidP="00771F70">
      <w:pPr>
        <w:spacing w:before="240" w:after="60" w:line="240" w:lineRule="auto"/>
        <w:mirrorIndents/>
        <w:rPr>
          <w:rFonts w:ascii="Arial Narrow" w:hAnsi="Arial Narrow"/>
          <w:b/>
          <w:bCs/>
          <w:sz w:val="24"/>
          <w:szCs w:val="24"/>
          <w:lang w:val="es-ES_tradnl"/>
        </w:rPr>
      </w:pPr>
      <w:r w:rsidRPr="00771F70">
        <w:rPr>
          <w:rFonts w:ascii="Arial Narrow" w:hAnsi="Arial Narrow"/>
          <w:b/>
          <w:sz w:val="24"/>
          <w:szCs w:val="24"/>
          <w:lang w:val="es-ES_tradnl"/>
        </w:rPr>
        <w:t>COMITÉ</w:t>
      </w:r>
      <w:r w:rsidRPr="00411BC5">
        <w:rPr>
          <w:rFonts w:ascii="Arial Narrow" w:hAnsi="Arial Narrow"/>
          <w:b/>
          <w:bCs/>
          <w:sz w:val="24"/>
          <w:szCs w:val="24"/>
          <w:lang w:val="es-ES_tradnl"/>
        </w:rPr>
        <w:t xml:space="preserve"> CIENTÍFICO  </w:t>
      </w:r>
    </w:p>
    <w:p w14:paraId="3F4ADD46" w14:textId="77777777" w:rsidR="00411BC5" w:rsidRPr="00411BC5" w:rsidRDefault="00411BC5" w:rsidP="00097315">
      <w:pPr>
        <w:numPr>
          <w:ilvl w:val="0"/>
          <w:numId w:val="6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"/>
        </w:rPr>
        <w:t>Dr. C. Maricela González Pérez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 xml:space="preserve"> (maricela@upr.edu.cu)</w:t>
      </w:r>
    </w:p>
    <w:p w14:paraId="36178C0A" w14:textId="77777777" w:rsidR="00411BC5" w:rsidRPr="00411BC5" w:rsidRDefault="00411BC5" w:rsidP="00097315">
      <w:pPr>
        <w:numPr>
          <w:ilvl w:val="0"/>
          <w:numId w:val="6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proofErr w:type="spellStart"/>
      <w:r w:rsidRPr="00411BC5">
        <w:rPr>
          <w:rFonts w:ascii="Arial Narrow" w:hAnsi="Arial Narrow"/>
          <w:sz w:val="24"/>
          <w:szCs w:val="24"/>
          <w:lang w:val="es-ES"/>
        </w:rPr>
        <w:t>Dr</w:t>
      </w:r>
      <w:proofErr w:type="spellEnd"/>
      <w:r w:rsidRPr="00411BC5">
        <w:rPr>
          <w:rFonts w:ascii="Arial Narrow" w:hAnsi="Arial Narrow"/>
          <w:sz w:val="24"/>
          <w:szCs w:val="24"/>
          <w:lang w:val="es-ES_tradnl"/>
        </w:rPr>
        <w:t xml:space="preserve">. C. Tania </w:t>
      </w:r>
      <w:proofErr w:type="spellStart"/>
      <w:r w:rsidRPr="00411BC5">
        <w:rPr>
          <w:rFonts w:ascii="Arial Narrow" w:hAnsi="Arial Narrow"/>
          <w:sz w:val="24"/>
          <w:szCs w:val="24"/>
          <w:lang w:val="es-ES_tradnl"/>
        </w:rPr>
        <w:t>Yakelyn</w:t>
      </w:r>
      <w:proofErr w:type="spellEnd"/>
      <w:r w:rsidRPr="00411BC5">
        <w:rPr>
          <w:rFonts w:ascii="Arial Narrow" w:hAnsi="Arial Narrow"/>
          <w:sz w:val="24"/>
          <w:szCs w:val="24"/>
          <w:lang w:val="es-ES_tradnl"/>
        </w:rPr>
        <w:t xml:space="preserve"> Cala Peguero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hyperlink r:id="rId37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taniac@upr.edu.cu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)</w:t>
      </w:r>
    </w:p>
    <w:p w14:paraId="40642BA8" w14:textId="77777777" w:rsidR="00411BC5" w:rsidRPr="00411BC5" w:rsidRDefault="00411BC5" w:rsidP="00097315">
      <w:pPr>
        <w:numPr>
          <w:ilvl w:val="0"/>
          <w:numId w:val="6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Dr. C. Mariol Morejón García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hyperlink r:id="rId38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mariol@upr.edu.cu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)</w:t>
      </w:r>
      <w:r w:rsidRPr="00411BC5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14:paraId="5DEBA592" w14:textId="77777777" w:rsidR="00411BC5" w:rsidRPr="00411BC5" w:rsidRDefault="00411BC5" w:rsidP="00097315">
      <w:pPr>
        <w:numPr>
          <w:ilvl w:val="0"/>
          <w:numId w:val="6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Dr. C. Dora Lilia Márquez Delgado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hyperlink r:id="rId39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doraly@upr.edu.cu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)</w:t>
      </w:r>
      <w:r w:rsidRPr="00411BC5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14:paraId="343BAE34" w14:textId="77777777" w:rsidR="00411BC5" w:rsidRPr="00411BC5" w:rsidRDefault="00411BC5" w:rsidP="00097315">
      <w:pPr>
        <w:numPr>
          <w:ilvl w:val="0"/>
          <w:numId w:val="6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u w:val="single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Dr. C. Julio Antonio Conill Armenteros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hyperlink r:id="rId40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julio.conill@upr.edu.cu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 xml:space="preserve">) </w:t>
      </w:r>
    </w:p>
    <w:p w14:paraId="7096C466" w14:textId="77777777" w:rsidR="00411BC5" w:rsidRPr="00411BC5" w:rsidRDefault="00411BC5" w:rsidP="00097315">
      <w:pPr>
        <w:numPr>
          <w:ilvl w:val="0"/>
          <w:numId w:val="6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</w:rPr>
      </w:pPr>
      <w:r w:rsidRPr="00411BC5">
        <w:rPr>
          <w:rFonts w:ascii="Arial Narrow" w:hAnsi="Arial Narrow"/>
          <w:sz w:val="24"/>
          <w:szCs w:val="24"/>
        </w:rPr>
        <w:t xml:space="preserve">Dr. C. Lisett D. Páez Cuba </w:t>
      </w:r>
      <w:r w:rsidRPr="00411BC5">
        <w:rPr>
          <w:rFonts w:ascii="Arial Narrow" w:hAnsi="Arial Narrow"/>
          <w:sz w:val="24"/>
          <w:szCs w:val="24"/>
          <w:u w:val="single"/>
        </w:rPr>
        <w:t>(</w:t>
      </w:r>
      <w:hyperlink r:id="rId41" w:tgtFrame="_blank" w:history="1">
        <w:r w:rsidRPr="00411BC5">
          <w:rPr>
            <w:rStyle w:val="Hipervnculo"/>
            <w:rFonts w:ascii="Arial Narrow" w:hAnsi="Arial Narrow"/>
            <w:sz w:val="24"/>
            <w:szCs w:val="24"/>
          </w:rPr>
          <w:t>lisett@upr.edu.cu</w:t>
        </w:r>
      </w:hyperlink>
      <w:r w:rsidRPr="00411BC5">
        <w:rPr>
          <w:rFonts w:ascii="Arial Narrow" w:hAnsi="Arial Narrow"/>
          <w:sz w:val="24"/>
          <w:szCs w:val="24"/>
          <w:u w:val="single"/>
        </w:rPr>
        <w:t xml:space="preserve">) </w:t>
      </w:r>
    </w:p>
    <w:p w14:paraId="62F97025" w14:textId="77777777" w:rsidR="00411BC5" w:rsidRPr="00411BC5" w:rsidRDefault="00411BC5" w:rsidP="00097315">
      <w:pPr>
        <w:numPr>
          <w:ilvl w:val="0"/>
          <w:numId w:val="6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u w:val="single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"/>
        </w:rPr>
        <w:t xml:space="preserve">Dr. C. </w:t>
      </w:r>
      <w:r w:rsidRPr="00411BC5">
        <w:rPr>
          <w:rFonts w:ascii="Arial Narrow" w:hAnsi="Arial Narrow"/>
          <w:sz w:val="24"/>
          <w:szCs w:val="24"/>
          <w:lang w:val="es-ES_tradnl"/>
        </w:rPr>
        <w:t>Roberto</w:t>
      </w:r>
      <w:r w:rsidRPr="00411BC5">
        <w:rPr>
          <w:rFonts w:ascii="Arial Narrow" w:hAnsi="Arial Narrow"/>
          <w:sz w:val="24"/>
          <w:szCs w:val="24"/>
          <w:lang w:val="es-ES"/>
        </w:rPr>
        <w:t xml:space="preserve"> Barrera Jiménez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hyperlink r:id="rId42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rbarrera@upr.edu.cu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 xml:space="preserve">) </w:t>
      </w:r>
    </w:p>
    <w:p w14:paraId="16501549" w14:textId="77777777" w:rsidR="00411BC5" w:rsidRPr="00411BC5" w:rsidRDefault="00411BC5" w:rsidP="00097315">
      <w:pPr>
        <w:numPr>
          <w:ilvl w:val="0"/>
          <w:numId w:val="6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Dr. C. Tania Vargas Fernández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hyperlink r:id="rId43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tvargas@upr.edu.cu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)</w:t>
      </w:r>
      <w:r w:rsidRPr="00411BC5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14:paraId="194D3CD5" w14:textId="77777777" w:rsidR="00411BC5" w:rsidRPr="00411BC5" w:rsidRDefault="00411BC5" w:rsidP="00097315">
      <w:pPr>
        <w:numPr>
          <w:ilvl w:val="0"/>
          <w:numId w:val="6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>Dr. C. Isyoel Urrutia Hernandez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 xml:space="preserve"> (isyoel.urrutia@upr.edu.cu) </w:t>
      </w:r>
    </w:p>
    <w:p w14:paraId="43236A68" w14:textId="77777777" w:rsidR="00411BC5" w:rsidRDefault="00411BC5" w:rsidP="00097315">
      <w:pPr>
        <w:numPr>
          <w:ilvl w:val="0"/>
          <w:numId w:val="6"/>
        </w:numPr>
        <w:spacing w:before="60" w:after="60" w:line="240" w:lineRule="auto"/>
        <w:mirrorIndents/>
        <w:rPr>
          <w:rFonts w:ascii="Arial Narrow" w:hAnsi="Arial Narrow"/>
          <w:sz w:val="24"/>
          <w:szCs w:val="24"/>
          <w:u w:val="single"/>
          <w:lang w:val="es-ES_tradnl"/>
        </w:rPr>
      </w:pPr>
      <w:r w:rsidRPr="00411BC5">
        <w:rPr>
          <w:rFonts w:ascii="Arial Narrow" w:hAnsi="Arial Narrow"/>
          <w:sz w:val="24"/>
          <w:szCs w:val="24"/>
          <w:lang w:val="es-ES_tradnl"/>
        </w:rPr>
        <w:t xml:space="preserve">MSc. Annia Gómez Valdés </w:t>
      </w:r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>(</w:t>
      </w:r>
      <w:hyperlink r:id="rId44" w:history="1">
        <w:r w:rsidRPr="00411BC5">
          <w:rPr>
            <w:rStyle w:val="Hipervnculo"/>
            <w:rFonts w:ascii="Arial Narrow" w:hAnsi="Arial Narrow"/>
            <w:sz w:val="24"/>
            <w:szCs w:val="24"/>
            <w:lang w:val="es-ES_tradnl"/>
          </w:rPr>
          <w:t>annia.gomez@upr.edu.cu</w:t>
        </w:r>
      </w:hyperlink>
      <w:r w:rsidRPr="00411BC5">
        <w:rPr>
          <w:rFonts w:ascii="Arial Narrow" w:hAnsi="Arial Narrow"/>
          <w:sz w:val="24"/>
          <w:szCs w:val="24"/>
          <w:u w:val="single"/>
          <w:lang w:val="es-ES_tradnl"/>
        </w:rPr>
        <w:t xml:space="preserve">)  </w:t>
      </w:r>
    </w:p>
    <w:p w14:paraId="1D45A67B" w14:textId="77777777" w:rsidR="00FA7F68" w:rsidRPr="00FA7F68" w:rsidRDefault="00FA7F68" w:rsidP="00771F70">
      <w:pPr>
        <w:spacing w:before="240" w:after="60" w:line="240" w:lineRule="auto"/>
        <w:mirrorIndents/>
        <w:rPr>
          <w:rFonts w:ascii="Arial Narrow" w:hAnsi="Arial Narrow"/>
          <w:b/>
          <w:sz w:val="24"/>
          <w:szCs w:val="24"/>
          <w:lang w:val="es-ES_tradnl"/>
        </w:rPr>
      </w:pPr>
      <w:r w:rsidRPr="00FA7F68">
        <w:rPr>
          <w:rFonts w:ascii="Arial Narrow" w:hAnsi="Arial Narrow"/>
          <w:b/>
          <w:sz w:val="24"/>
          <w:szCs w:val="24"/>
          <w:lang w:val="es-ES_tradnl"/>
        </w:rPr>
        <w:t>NORMAS DE PRESENTACIÓN DE LOS TRABAJOS</w:t>
      </w:r>
    </w:p>
    <w:p w14:paraId="59579C47" w14:textId="77777777" w:rsidR="00E54E51" w:rsidRDefault="00146FAF" w:rsidP="00097315">
      <w:pPr>
        <w:spacing w:before="120" w:after="60" w:line="240" w:lineRule="auto"/>
        <w:mirrorIndents/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Los resúmenes tendrán una extensión de 150-200 palabras.</w:t>
      </w:r>
      <w:r w:rsidR="000E2850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0040D0" w:rsidRPr="00FA7F68">
        <w:rPr>
          <w:rFonts w:ascii="Arial Narrow" w:hAnsi="Arial Narrow"/>
          <w:sz w:val="24"/>
          <w:szCs w:val="24"/>
          <w:lang w:val="es-ES_tradnl"/>
        </w:rPr>
        <w:t>Las ponencias deben ser originales y estarán estructuradas en: resumen, introducción, materiales y métodos, resultados, discusión</w:t>
      </w:r>
      <w:r w:rsidR="00ED6BEA">
        <w:rPr>
          <w:rFonts w:ascii="Arial Narrow" w:hAnsi="Arial Narrow"/>
          <w:sz w:val="24"/>
          <w:szCs w:val="24"/>
          <w:lang w:val="es-ES_tradnl"/>
        </w:rPr>
        <w:t xml:space="preserve">, </w:t>
      </w:r>
      <w:r w:rsidR="000040D0" w:rsidRPr="00FA7F68">
        <w:rPr>
          <w:rFonts w:ascii="Arial Narrow" w:hAnsi="Arial Narrow"/>
          <w:sz w:val="24"/>
          <w:szCs w:val="24"/>
          <w:lang w:val="es-ES_tradnl"/>
        </w:rPr>
        <w:t>conclusiones y referencias bibliográficas.</w:t>
      </w:r>
      <w:r w:rsidR="000040D0" w:rsidRPr="00E54E51">
        <w:rPr>
          <w:lang w:val="es-ES"/>
        </w:rPr>
        <w:t xml:space="preserve"> </w:t>
      </w:r>
      <w:r w:rsidR="000040D0" w:rsidRPr="00E54E51">
        <w:rPr>
          <w:rFonts w:ascii="Arial Narrow" w:hAnsi="Arial Narrow"/>
          <w:sz w:val="24"/>
          <w:szCs w:val="24"/>
          <w:lang w:val="es-ES"/>
        </w:rPr>
        <w:t xml:space="preserve">Serán sobre resultados y productos de líneas de investigación y </w:t>
      </w:r>
      <w:r w:rsidR="000040D0" w:rsidRPr="00E54E51">
        <w:rPr>
          <w:rFonts w:ascii="Arial Narrow" w:hAnsi="Arial Narrow"/>
          <w:sz w:val="24"/>
          <w:szCs w:val="24"/>
          <w:lang w:val="es-ES_tradnl"/>
        </w:rPr>
        <w:t xml:space="preserve">no pueden haber sido </w:t>
      </w:r>
      <w:r w:rsidR="002363B2">
        <w:rPr>
          <w:rFonts w:ascii="Arial Narrow" w:hAnsi="Arial Narrow"/>
          <w:sz w:val="24"/>
          <w:szCs w:val="24"/>
          <w:lang w:val="es-ES_tradnl"/>
        </w:rPr>
        <w:t>expuestos</w:t>
      </w:r>
      <w:r w:rsidR="000040D0" w:rsidRPr="00E54E51">
        <w:rPr>
          <w:rFonts w:ascii="Arial Narrow" w:hAnsi="Arial Narrow"/>
          <w:sz w:val="24"/>
          <w:szCs w:val="24"/>
          <w:lang w:val="es-ES_tradnl"/>
        </w:rPr>
        <w:t xml:space="preserve"> en otros eventos.</w:t>
      </w:r>
      <w:r w:rsidR="00A06CD3">
        <w:rPr>
          <w:rFonts w:ascii="Arial Narrow" w:hAnsi="Arial Narrow"/>
          <w:sz w:val="24"/>
          <w:szCs w:val="24"/>
          <w:lang w:val="es-ES_tradnl"/>
        </w:rPr>
        <w:t xml:space="preserve"> Se </w:t>
      </w:r>
      <w:r w:rsidR="00E54E51" w:rsidRPr="000C4281">
        <w:rPr>
          <w:rFonts w:ascii="Arial Narrow" w:hAnsi="Arial Narrow"/>
          <w:sz w:val="24"/>
          <w:szCs w:val="24"/>
          <w:lang w:val="es-ES_tradnl"/>
        </w:rPr>
        <w:t>presenta</w:t>
      </w:r>
      <w:r w:rsidR="00A06CD3">
        <w:rPr>
          <w:rFonts w:ascii="Arial Narrow" w:hAnsi="Arial Narrow"/>
          <w:sz w:val="24"/>
          <w:szCs w:val="24"/>
          <w:lang w:val="es-ES_tradnl"/>
        </w:rPr>
        <w:t>rán</w:t>
      </w:r>
      <w:r w:rsidR="00E54E51" w:rsidRPr="000C4281">
        <w:rPr>
          <w:rFonts w:ascii="Arial Narrow" w:hAnsi="Arial Narrow"/>
          <w:sz w:val="24"/>
          <w:szCs w:val="24"/>
          <w:lang w:val="es-ES_tradnl"/>
        </w:rPr>
        <w:t xml:space="preserve"> en idioma español e inglés</w:t>
      </w:r>
      <w:r w:rsidR="00E54E51">
        <w:rPr>
          <w:rFonts w:ascii="Arial Narrow" w:hAnsi="Arial Narrow"/>
          <w:sz w:val="24"/>
          <w:szCs w:val="24"/>
          <w:lang w:val="es-ES_tradnl"/>
        </w:rPr>
        <w:t>. D</w:t>
      </w:r>
      <w:r w:rsidR="00E54E51" w:rsidRPr="00FA7F68">
        <w:rPr>
          <w:rFonts w:ascii="Arial Narrow" w:hAnsi="Arial Narrow"/>
          <w:sz w:val="24"/>
          <w:szCs w:val="24"/>
          <w:lang w:val="es-ES_tradnl"/>
        </w:rPr>
        <w:t xml:space="preserve">eberán estar escritos en el procesador de texto Microsoft Word 2003 o superior, hoja tipo carta (8 ½ x 11), a un espacio entre líneas, fuente Arial-12, con espacio entre párrafos de 0.6 puntos y márgenes de 2.0 cm a cada lado, sin sangrías, tabuladores o cualquier otro atributo de diseño. Tendrán como máximo 15 cuartillas, incluyendo tablas, gráficos y figuras (consultar/descargar la plantilla para elaborar los trabajos del sitio </w:t>
      </w:r>
      <w:r w:rsidR="00E54E51" w:rsidRPr="00E54E51">
        <w:rPr>
          <w:rFonts w:ascii="Arial Narrow" w:hAnsi="Arial Narrow"/>
          <w:color w:val="2E74B5" w:themeColor="accent1" w:themeShade="BF"/>
          <w:sz w:val="24"/>
          <w:szCs w:val="24"/>
          <w:lang w:val="es-ES_tradnl"/>
        </w:rPr>
        <w:t>https://www.upr.edu.cu/</w:t>
      </w:r>
      <w:r w:rsidR="00E54E51" w:rsidRPr="00E54E51">
        <w:rPr>
          <w:rFonts w:ascii="Arial Narrow" w:hAnsi="Arial Narrow"/>
          <w:sz w:val="24"/>
          <w:szCs w:val="24"/>
          <w:lang w:val="es-ES_tradnl"/>
        </w:rPr>
        <w:t xml:space="preserve">) </w:t>
      </w:r>
    </w:p>
    <w:p w14:paraId="11132451" w14:textId="29B1019C" w:rsidR="000C4281" w:rsidRPr="000C4281" w:rsidRDefault="000C4281" w:rsidP="00097315">
      <w:pPr>
        <w:spacing w:before="120" w:after="60" w:line="240" w:lineRule="auto"/>
        <w:mirrorIndents/>
        <w:jc w:val="both"/>
        <w:rPr>
          <w:rFonts w:ascii="Arial Narrow" w:hAnsi="Arial Narrow"/>
          <w:sz w:val="24"/>
          <w:szCs w:val="24"/>
          <w:lang w:val="es-ES_tradnl"/>
        </w:rPr>
      </w:pPr>
      <w:r w:rsidRPr="000C4281">
        <w:rPr>
          <w:rFonts w:ascii="Arial Narrow" w:hAnsi="Arial Narrow"/>
          <w:sz w:val="24"/>
          <w:szCs w:val="24"/>
          <w:lang w:val="es-ES_tradnl"/>
        </w:rPr>
        <w:t xml:space="preserve">La recepción de los trabajos </w:t>
      </w:r>
      <w:r w:rsidR="003879A1">
        <w:rPr>
          <w:rFonts w:ascii="Arial Narrow" w:hAnsi="Arial Narrow"/>
          <w:sz w:val="24"/>
          <w:szCs w:val="24"/>
          <w:lang w:val="es-ES_tradnl"/>
        </w:rPr>
        <w:t xml:space="preserve">se realizará </w:t>
      </w:r>
      <w:r w:rsidR="00F44620">
        <w:rPr>
          <w:rFonts w:ascii="Arial Narrow" w:hAnsi="Arial Narrow"/>
          <w:sz w:val="24"/>
          <w:szCs w:val="24"/>
          <w:lang w:val="es-ES_tradnl"/>
        </w:rPr>
        <w:t xml:space="preserve">del </w:t>
      </w:r>
      <w:r w:rsidR="00F44620" w:rsidRPr="000C4281">
        <w:rPr>
          <w:rFonts w:ascii="Arial Narrow" w:hAnsi="Arial Narrow"/>
          <w:b/>
          <w:sz w:val="24"/>
          <w:szCs w:val="24"/>
          <w:lang w:val="es-ES_tradnl"/>
        </w:rPr>
        <w:t>30</w:t>
      </w:r>
      <w:r w:rsidRPr="000C4281">
        <w:rPr>
          <w:rFonts w:ascii="Arial Narrow" w:hAnsi="Arial Narrow"/>
          <w:b/>
          <w:sz w:val="24"/>
          <w:szCs w:val="24"/>
          <w:lang w:val="es-ES_tradnl"/>
        </w:rPr>
        <w:t xml:space="preserve"> de abril de 2022</w:t>
      </w:r>
      <w:r w:rsidRPr="000C4281">
        <w:rPr>
          <w:rFonts w:ascii="Arial Narrow" w:hAnsi="Arial Narrow"/>
          <w:sz w:val="24"/>
          <w:szCs w:val="24"/>
          <w:lang w:val="es-ES_tradnl"/>
        </w:rPr>
        <w:t xml:space="preserve"> hasta </w:t>
      </w:r>
      <w:r w:rsidRPr="000C4281">
        <w:rPr>
          <w:rFonts w:ascii="Arial Narrow" w:hAnsi="Arial Narrow"/>
          <w:b/>
          <w:sz w:val="24"/>
          <w:szCs w:val="24"/>
          <w:lang w:val="es-ES_tradnl"/>
        </w:rPr>
        <w:t>1 de julio de 2022</w:t>
      </w:r>
      <w:r w:rsidRPr="000C4281">
        <w:rPr>
          <w:rFonts w:ascii="Arial Narrow" w:hAnsi="Arial Narrow"/>
          <w:sz w:val="24"/>
          <w:szCs w:val="24"/>
          <w:lang w:val="es-ES_tradnl"/>
        </w:rPr>
        <w:t xml:space="preserve">. Para mayor información sobre el </w:t>
      </w:r>
      <w:r w:rsidR="003B2AC6">
        <w:rPr>
          <w:rFonts w:ascii="Arial Narrow" w:hAnsi="Arial Narrow"/>
          <w:sz w:val="24"/>
          <w:szCs w:val="24"/>
          <w:lang w:val="es-ES_tradnl"/>
        </w:rPr>
        <w:t>I</w:t>
      </w:r>
      <w:r w:rsidRPr="000C4281">
        <w:rPr>
          <w:rFonts w:ascii="Arial Narrow" w:hAnsi="Arial Narrow"/>
          <w:sz w:val="24"/>
          <w:szCs w:val="24"/>
          <w:lang w:val="es-ES_tradnl"/>
        </w:rPr>
        <w:t xml:space="preserve">V Simposio Internacional se pueden comunicar con el Comité Organizador a través de los correos: </w:t>
      </w:r>
      <w:r w:rsidRPr="000C4281">
        <w:rPr>
          <w:rFonts w:ascii="Arial Narrow" w:hAnsi="Arial Narrow"/>
          <w:color w:val="2E74B5" w:themeColor="accent1" w:themeShade="BF"/>
          <w:sz w:val="24"/>
          <w:szCs w:val="24"/>
          <w:lang w:val="es-ES_tradnl"/>
        </w:rPr>
        <w:t>simposio@upr.edu.cu</w:t>
      </w:r>
      <w:r w:rsidRPr="0047466B">
        <w:rPr>
          <w:rFonts w:ascii="Arial Narrow" w:hAnsi="Arial Narrow"/>
          <w:sz w:val="24"/>
          <w:szCs w:val="24"/>
          <w:lang w:val="es-ES_tradnl"/>
        </w:rPr>
        <w:t>;</w:t>
      </w:r>
      <w:r w:rsidRPr="000C4281">
        <w:rPr>
          <w:rFonts w:ascii="Arial Narrow" w:hAnsi="Arial Narrow"/>
          <w:color w:val="2E74B5" w:themeColor="accent1" w:themeShade="BF"/>
          <w:sz w:val="24"/>
          <w:szCs w:val="24"/>
          <w:lang w:val="es-ES_tradnl"/>
        </w:rPr>
        <w:t xml:space="preserve"> simposio50aniversario@gmail.com</w:t>
      </w:r>
    </w:p>
    <w:p w14:paraId="2664E6B5" w14:textId="06977C64" w:rsidR="000C4281" w:rsidRDefault="000C4281" w:rsidP="00097315">
      <w:pPr>
        <w:spacing w:before="120" w:after="60" w:line="240" w:lineRule="auto"/>
        <w:mirrorIndents/>
        <w:jc w:val="both"/>
        <w:rPr>
          <w:rFonts w:ascii="Arial Narrow" w:hAnsi="Arial Narrow"/>
          <w:sz w:val="24"/>
          <w:szCs w:val="24"/>
          <w:lang w:val="es-ES_tradnl"/>
        </w:rPr>
      </w:pPr>
      <w:r w:rsidRPr="000C4281">
        <w:rPr>
          <w:rFonts w:ascii="Arial Narrow" w:hAnsi="Arial Narrow"/>
          <w:sz w:val="24"/>
          <w:szCs w:val="24"/>
          <w:lang w:val="es-ES_tradnl"/>
        </w:rPr>
        <w:t xml:space="preserve">Los trabajos enviados tendrán derecho a ser publicados en las Memorias del </w:t>
      </w:r>
      <w:r w:rsidR="003B2AC6">
        <w:rPr>
          <w:rFonts w:ascii="Arial Narrow" w:hAnsi="Arial Narrow"/>
          <w:sz w:val="24"/>
          <w:szCs w:val="24"/>
          <w:lang w:val="es-ES_tradnl"/>
        </w:rPr>
        <w:t>I</w:t>
      </w:r>
      <w:r w:rsidRPr="000C4281">
        <w:rPr>
          <w:rFonts w:ascii="Arial Narrow" w:hAnsi="Arial Narrow"/>
          <w:sz w:val="24"/>
          <w:szCs w:val="24"/>
          <w:lang w:val="es-ES_tradnl"/>
        </w:rPr>
        <w:t>V Simposio Internacional Universidad de Pinar del Río “Hermanos Saíz Montes de Oca”, el cual dispondrá de un ISBN</w:t>
      </w:r>
      <w:r w:rsidR="00F44620">
        <w:rPr>
          <w:rFonts w:ascii="Arial Narrow" w:hAnsi="Arial Narrow"/>
          <w:sz w:val="24"/>
          <w:szCs w:val="24"/>
          <w:lang w:val="es-ES_tradnl"/>
        </w:rPr>
        <w:t xml:space="preserve"> y se intencionará la selección de</w:t>
      </w:r>
      <w:r w:rsidRPr="000C4281">
        <w:rPr>
          <w:rFonts w:ascii="Arial Narrow" w:hAnsi="Arial Narrow"/>
          <w:sz w:val="24"/>
          <w:szCs w:val="24"/>
          <w:lang w:val="es-ES_tradnl"/>
        </w:rPr>
        <w:t xml:space="preserve"> algunos trabajos para formar parte del colchón editorial de las cuatro revistas </w:t>
      </w:r>
      <w:r w:rsidR="00F44620">
        <w:rPr>
          <w:rFonts w:ascii="Arial Narrow" w:hAnsi="Arial Narrow"/>
          <w:sz w:val="24"/>
          <w:szCs w:val="24"/>
          <w:lang w:val="es-ES_tradnl"/>
        </w:rPr>
        <w:t xml:space="preserve">que posee la Universidad de Pinar del Río </w:t>
      </w:r>
      <w:r w:rsidRPr="000C4281">
        <w:rPr>
          <w:rFonts w:ascii="Arial Narrow" w:hAnsi="Arial Narrow"/>
          <w:sz w:val="24"/>
          <w:szCs w:val="24"/>
          <w:lang w:val="es-ES_tradnl"/>
        </w:rPr>
        <w:t>(</w:t>
      </w:r>
      <w:r w:rsidRPr="00393FEE">
        <w:rPr>
          <w:rFonts w:ascii="Arial Narrow" w:hAnsi="Arial Narrow"/>
          <w:b/>
          <w:sz w:val="24"/>
          <w:szCs w:val="24"/>
          <w:lang w:val="es-ES_tradnl"/>
        </w:rPr>
        <w:t>COODES, PODIUM, MENDIVE, CFORES</w:t>
      </w:r>
      <w:r w:rsidRPr="000C4281">
        <w:rPr>
          <w:rFonts w:ascii="Arial Narrow" w:hAnsi="Arial Narrow"/>
          <w:sz w:val="24"/>
          <w:szCs w:val="24"/>
          <w:lang w:val="es-ES_tradnl"/>
        </w:rPr>
        <w:t xml:space="preserve">) </w:t>
      </w:r>
      <w:r w:rsidR="00F44620">
        <w:rPr>
          <w:rFonts w:ascii="Arial Narrow" w:hAnsi="Arial Narrow"/>
          <w:sz w:val="24"/>
          <w:szCs w:val="24"/>
          <w:lang w:val="es-ES_tradnl"/>
        </w:rPr>
        <w:t xml:space="preserve">estas </w:t>
      </w:r>
      <w:r w:rsidRPr="000C4281">
        <w:rPr>
          <w:rFonts w:ascii="Arial Narrow" w:hAnsi="Arial Narrow"/>
          <w:sz w:val="24"/>
          <w:szCs w:val="24"/>
          <w:lang w:val="es-ES_tradnl"/>
        </w:rPr>
        <w:t>indexadas en la base de datos Scielo.</w:t>
      </w:r>
    </w:p>
    <w:p w14:paraId="0719A9C6" w14:textId="7E92BBEF" w:rsidR="00771F70" w:rsidRDefault="00771F70" w:rsidP="00097315">
      <w:pPr>
        <w:spacing w:before="120" w:after="60" w:line="240" w:lineRule="auto"/>
        <w:mirrorIndents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5E40CA11" w14:textId="77777777" w:rsidR="00771F70" w:rsidRDefault="00771F70" w:rsidP="00097315">
      <w:pPr>
        <w:spacing w:before="120" w:after="60" w:line="240" w:lineRule="auto"/>
        <w:mirrorIndents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226F5D5F" w14:textId="77777777" w:rsidR="00B66FDB" w:rsidRPr="00B66FDB" w:rsidRDefault="00B66FDB" w:rsidP="00771F70">
      <w:pPr>
        <w:spacing w:before="240" w:after="60" w:line="240" w:lineRule="auto"/>
        <w:mirrorIndents/>
        <w:rPr>
          <w:rFonts w:ascii="Arial Narrow" w:hAnsi="Arial Narrow"/>
          <w:b/>
          <w:bCs/>
          <w:sz w:val="24"/>
          <w:szCs w:val="24"/>
          <w:lang w:val="es-ES_tradnl"/>
        </w:rPr>
      </w:pPr>
      <w:r w:rsidRPr="00B66FDB">
        <w:rPr>
          <w:rFonts w:ascii="Arial Narrow" w:hAnsi="Arial Narrow"/>
          <w:b/>
          <w:bCs/>
          <w:sz w:val="24"/>
          <w:szCs w:val="24"/>
          <w:lang w:val="es-ES_tradnl"/>
        </w:rPr>
        <w:t xml:space="preserve">Cuotas de </w:t>
      </w:r>
      <w:r w:rsidRPr="00771F70">
        <w:rPr>
          <w:rFonts w:ascii="Arial Narrow" w:hAnsi="Arial Narrow"/>
          <w:b/>
          <w:sz w:val="24"/>
          <w:szCs w:val="24"/>
          <w:lang w:val="es-ES_tradnl"/>
        </w:rPr>
        <w:t>Inscripción</w:t>
      </w:r>
      <w:r w:rsidRPr="00B66FDB">
        <w:rPr>
          <w:rFonts w:ascii="Arial Narrow" w:hAnsi="Arial Narrow"/>
          <w:b/>
          <w:bCs/>
          <w:sz w:val="24"/>
          <w:szCs w:val="24"/>
          <w:lang w:val="es-ES_tradnl"/>
        </w:rPr>
        <w:t>:</w:t>
      </w:r>
    </w:p>
    <w:tbl>
      <w:tblPr>
        <w:tblW w:w="915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02"/>
        <w:gridCol w:w="3255"/>
        <w:gridCol w:w="2498"/>
      </w:tblGrid>
      <w:tr w:rsidR="004F50ED" w:rsidRPr="00411BC5" w14:paraId="1C02A028" w14:textId="77777777" w:rsidTr="00771F70">
        <w:trPr>
          <w:trHeight w:val="434"/>
        </w:trPr>
        <w:tc>
          <w:tcPr>
            <w:tcW w:w="3402" w:type="dxa"/>
            <w:shd w:val="clear" w:color="auto" w:fill="032F08"/>
          </w:tcPr>
          <w:p w14:paraId="255DBEC2" w14:textId="77777777" w:rsidR="004F50ED" w:rsidRPr="00411BC5" w:rsidRDefault="004F50ED" w:rsidP="00771F70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s-ES_tradnl"/>
              </w:rPr>
            </w:pPr>
            <w:r w:rsidRPr="00411BC5"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  <w:lastRenderedPageBreak/>
              <w:t>Participantes</w:t>
            </w:r>
          </w:p>
        </w:tc>
        <w:tc>
          <w:tcPr>
            <w:tcW w:w="3255" w:type="dxa"/>
            <w:shd w:val="clear" w:color="auto" w:fill="032F08"/>
          </w:tcPr>
          <w:p w14:paraId="186BE9A0" w14:textId="77777777" w:rsidR="004F50ED" w:rsidRPr="00411BC5" w:rsidRDefault="004F50ED" w:rsidP="00771F70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s-ES_tradnl"/>
              </w:rPr>
            </w:pPr>
            <w:r w:rsidRPr="00411BC5"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  <w:t>Extranjeros (MLC)</w:t>
            </w:r>
          </w:p>
        </w:tc>
        <w:tc>
          <w:tcPr>
            <w:tcW w:w="2498" w:type="dxa"/>
            <w:shd w:val="clear" w:color="auto" w:fill="032F08"/>
          </w:tcPr>
          <w:p w14:paraId="7EEE6E19" w14:textId="77777777" w:rsidR="004F50ED" w:rsidRPr="00411BC5" w:rsidRDefault="004F50ED" w:rsidP="00771F70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s-ES_tradnl"/>
              </w:rPr>
            </w:pPr>
            <w:r w:rsidRPr="00411BC5"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  <w:t>Nacionales (MN)</w:t>
            </w:r>
          </w:p>
        </w:tc>
      </w:tr>
      <w:tr w:rsidR="004F50ED" w:rsidRPr="00411BC5" w14:paraId="7139C070" w14:textId="77777777" w:rsidTr="00771F70">
        <w:trPr>
          <w:trHeight w:val="434"/>
        </w:trPr>
        <w:tc>
          <w:tcPr>
            <w:tcW w:w="3402" w:type="dxa"/>
            <w:shd w:val="clear" w:color="auto" w:fill="auto"/>
          </w:tcPr>
          <w:p w14:paraId="2BC6E7BD" w14:textId="77777777" w:rsidR="004F50ED" w:rsidRPr="00411BC5" w:rsidRDefault="004F50ED" w:rsidP="00771F7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411BC5">
              <w:rPr>
                <w:rFonts w:ascii="Arial Narrow" w:hAnsi="Arial Narrow"/>
                <w:sz w:val="24"/>
                <w:szCs w:val="24"/>
                <w:lang w:val="es-ES"/>
              </w:rPr>
              <w:t xml:space="preserve">Delegados presenciales     </w:t>
            </w:r>
          </w:p>
        </w:tc>
        <w:tc>
          <w:tcPr>
            <w:tcW w:w="3255" w:type="dxa"/>
            <w:shd w:val="clear" w:color="auto" w:fill="auto"/>
          </w:tcPr>
          <w:p w14:paraId="08B502E6" w14:textId="77777777" w:rsidR="004F50ED" w:rsidRPr="00411BC5" w:rsidRDefault="004F50ED" w:rsidP="00771F7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411BC5">
              <w:rPr>
                <w:rFonts w:ascii="Arial Narrow" w:hAnsi="Arial Narrow"/>
                <w:sz w:val="24"/>
                <w:szCs w:val="24"/>
                <w:lang w:val="es-ES"/>
              </w:rPr>
              <w:t>$250.00 USD</w:t>
            </w:r>
          </w:p>
        </w:tc>
        <w:tc>
          <w:tcPr>
            <w:tcW w:w="2498" w:type="dxa"/>
            <w:shd w:val="clear" w:color="auto" w:fill="auto"/>
          </w:tcPr>
          <w:p w14:paraId="233CDEBD" w14:textId="3954B4D3" w:rsidR="004F50ED" w:rsidRPr="00411BC5" w:rsidRDefault="00B73829" w:rsidP="00771F7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s-ES_tradnl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$4</w:t>
            </w:r>
            <w:r w:rsidR="00144EA8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s-ES"/>
              </w:rPr>
              <w:t>500</w:t>
            </w:r>
            <w:r w:rsidR="004F50ED" w:rsidRPr="00411BC5">
              <w:rPr>
                <w:rFonts w:ascii="Arial Narrow" w:hAnsi="Arial Narrow"/>
                <w:sz w:val="24"/>
                <w:szCs w:val="24"/>
                <w:lang w:val="es-ES"/>
              </w:rPr>
              <w:t>.00 CUP</w:t>
            </w:r>
          </w:p>
        </w:tc>
      </w:tr>
      <w:tr w:rsidR="004F50ED" w:rsidRPr="00411BC5" w14:paraId="1516532A" w14:textId="77777777" w:rsidTr="00771F70">
        <w:trPr>
          <w:trHeight w:val="434"/>
        </w:trPr>
        <w:tc>
          <w:tcPr>
            <w:tcW w:w="3402" w:type="dxa"/>
            <w:shd w:val="clear" w:color="auto" w:fill="auto"/>
          </w:tcPr>
          <w:p w14:paraId="4F988957" w14:textId="77777777" w:rsidR="004F50ED" w:rsidRPr="00411BC5" w:rsidRDefault="004F50ED" w:rsidP="00771F7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411BC5">
              <w:rPr>
                <w:rFonts w:ascii="Arial Narrow" w:hAnsi="Arial Narrow"/>
                <w:sz w:val="24"/>
                <w:szCs w:val="24"/>
                <w:lang w:val="es-ES"/>
              </w:rPr>
              <w:t>Acompañantes</w:t>
            </w:r>
          </w:p>
        </w:tc>
        <w:tc>
          <w:tcPr>
            <w:tcW w:w="3255" w:type="dxa"/>
            <w:shd w:val="clear" w:color="auto" w:fill="auto"/>
          </w:tcPr>
          <w:p w14:paraId="29D9A3CD" w14:textId="77777777" w:rsidR="004F50ED" w:rsidRPr="00411BC5" w:rsidRDefault="004F50ED" w:rsidP="00771F7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411BC5">
              <w:rPr>
                <w:rFonts w:ascii="Arial Narrow" w:hAnsi="Arial Narrow"/>
                <w:sz w:val="24"/>
                <w:szCs w:val="24"/>
                <w:lang w:val="es-ES"/>
              </w:rPr>
              <w:t>$100 USD</w:t>
            </w:r>
          </w:p>
        </w:tc>
        <w:tc>
          <w:tcPr>
            <w:tcW w:w="2498" w:type="dxa"/>
            <w:shd w:val="clear" w:color="auto" w:fill="auto"/>
          </w:tcPr>
          <w:p w14:paraId="1D6DB71B" w14:textId="77777777" w:rsidR="004F50ED" w:rsidRPr="00411BC5" w:rsidRDefault="004F50ED" w:rsidP="00771F7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411BC5">
              <w:rPr>
                <w:rFonts w:ascii="Arial Narrow" w:hAnsi="Arial Narrow"/>
                <w:sz w:val="24"/>
                <w:szCs w:val="24"/>
                <w:lang w:val="es-ES"/>
              </w:rPr>
              <w:t xml:space="preserve">$2 500.00 CUP </w:t>
            </w:r>
          </w:p>
        </w:tc>
        <w:bookmarkStart w:id="3" w:name="_GoBack"/>
        <w:bookmarkEnd w:id="3"/>
      </w:tr>
      <w:tr w:rsidR="004F50ED" w:rsidRPr="00411BC5" w14:paraId="272491CE" w14:textId="77777777" w:rsidTr="00771F70">
        <w:trPr>
          <w:trHeight w:val="434"/>
        </w:trPr>
        <w:tc>
          <w:tcPr>
            <w:tcW w:w="3402" w:type="dxa"/>
            <w:shd w:val="clear" w:color="auto" w:fill="auto"/>
          </w:tcPr>
          <w:p w14:paraId="14812942" w14:textId="77777777" w:rsidR="004F50ED" w:rsidRPr="00411BC5" w:rsidRDefault="004F50ED" w:rsidP="00771F7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411BC5">
              <w:rPr>
                <w:rFonts w:ascii="Arial Narrow" w:hAnsi="Arial Narrow"/>
                <w:sz w:val="24"/>
                <w:szCs w:val="24"/>
                <w:lang w:val="es-ES"/>
              </w:rPr>
              <w:t xml:space="preserve">Delegados online               </w:t>
            </w:r>
          </w:p>
        </w:tc>
        <w:tc>
          <w:tcPr>
            <w:tcW w:w="3255" w:type="dxa"/>
            <w:shd w:val="clear" w:color="auto" w:fill="auto"/>
          </w:tcPr>
          <w:p w14:paraId="3A1888E4" w14:textId="77777777" w:rsidR="004F50ED" w:rsidRPr="00411BC5" w:rsidRDefault="004F50ED" w:rsidP="00771F7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411BC5">
              <w:rPr>
                <w:rFonts w:ascii="Arial Narrow" w:hAnsi="Arial Narrow"/>
                <w:sz w:val="24"/>
                <w:szCs w:val="24"/>
                <w:lang w:val="es-ES"/>
              </w:rPr>
              <w:t>$70.00 USD</w:t>
            </w:r>
          </w:p>
        </w:tc>
        <w:tc>
          <w:tcPr>
            <w:tcW w:w="2498" w:type="dxa"/>
            <w:shd w:val="clear" w:color="auto" w:fill="auto"/>
          </w:tcPr>
          <w:p w14:paraId="5A486A58" w14:textId="77777777" w:rsidR="004F50ED" w:rsidRPr="00411BC5" w:rsidRDefault="004F50ED" w:rsidP="00771F7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411BC5">
              <w:rPr>
                <w:rFonts w:ascii="Arial Narrow" w:hAnsi="Arial Narrow"/>
                <w:sz w:val="24"/>
                <w:szCs w:val="24"/>
                <w:lang w:val="es-ES"/>
              </w:rPr>
              <w:t>$1 000.00 CUP</w:t>
            </w:r>
          </w:p>
        </w:tc>
      </w:tr>
      <w:tr w:rsidR="004F50ED" w:rsidRPr="00411BC5" w14:paraId="250E0937" w14:textId="77777777" w:rsidTr="00771F70">
        <w:trPr>
          <w:trHeight w:val="708"/>
        </w:trPr>
        <w:tc>
          <w:tcPr>
            <w:tcW w:w="3402" w:type="dxa"/>
            <w:shd w:val="clear" w:color="auto" w:fill="auto"/>
          </w:tcPr>
          <w:p w14:paraId="40FA4B86" w14:textId="77777777" w:rsidR="004F50ED" w:rsidRPr="00411BC5" w:rsidRDefault="004F50ED" w:rsidP="00771F7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411BC5">
              <w:rPr>
                <w:rFonts w:ascii="Arial Narrow" w:hAnsi="Arial Narrow"/>
                <w:sz w:val="24"/>
                <w:szCs w:val="24"/>
                <w:lang w:val="es-ES"/>
              </w:rPr>
              <w:t xml:space="preserve">Estudiantes de pregrado presenciales     </w:t>
            </w:r>
          </w:p>
        </w:tc>
        <w:tc>
          <w:tcPr>
            <w:tcW w:w="3255" w:type="dxa"/>
            <w:shd w:val="clear" w:color="auto" w:fill="auto"/>
          </w:tcPr>
          <w:p w14:paraId="5D303CA7" w14:textId="77777777" w:rsidR="004F50ED" w:rsidRPr="00411BC5" w:rsidRDefault="004F50ED" w:rsidP="00771F7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411BC5">
              <w:rPr>
                <w:rFonts w:ascii="Arial Narrow" w:hAnsi="Arial Narrow"/>
                <w:sz w:val="24"/>
                <w:szCs w:val="24"/>
                <w:lang w:val="es-ES"/>
              </w:rPr>
              <w:t>$100.00 USD</w:t>
            </w:r>
          </w:p>
        </w:tc>
        <w:tc>
          <w:tcPr>
            <w:tcW w:w="2498" w:type="dxa"/>
            <w:shd w:val="clear" w:color="auto" w:fill="auto"/>
          </w:tcPr>
          <w:p w14:paraId="1E93BEDE" w14:textId="77777777" w:rsidR="004F50ED" w:rsidRPr="00411BC5" w:rsidRDefault="004F50ED" w:rsidP="00771F7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411BC5">
              <w:rPr>
                <w:rFonts w:ascii="Arial Narrow" w:hAnsi="Arial Narrow"/>
                <w:sz w:val="24"/>
                <w:szCs w:val="24"/>
                <w:lang w:val="es-ES"/>
              </w:rPr>
              <w:t>$2 500.00 CUP</w:t>
            </w:r>
          </w:p>
        </w:tc>
      </w:tr>
      <w:tr w:rsidR="004F50ED" w:rsidRPr="00411BC5" w14:paraId="2AFC2970" w14:textId="77777777" w:rsidTr="00771F70">
        <w:trPr>
          <w:trHeight w:val="718"/>
        </w:trPr>
        <w:tc>
          <w:tcPr>
            <w:tcW w:w="3402" w:type="dxa"/>
            <w:shd w:val="clear" w:color="auto" w:fill="auto"/>
          </w:tcPr>
          <w:p w14:paraId="26845029" w14:textId="77777777" w:rsidR="004F50ED" w:rsidRPr="00411BC5" w:rsidRDefault="004F50ED" w:rsidP="00771F7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411BC5">
              <w:rPr>
                <w:rFonts w:ascii="Arial Narrow" w:hAnsi="Arial Narrow"/>
                <w:sz w:val="24"/>
                <w:szCs w:val="24"/>
                <w:lang w:val="es-ES"/>
              </w:rPr>
              <w:t xml:space="preserve">Estudiantes de postgrado presenciales   </w:t>
            </w:r>
          </w:p>
        </w:tc>
        <w:tc>
          <w:tcPr>
            <w:tcW w:w="3255" w:type="dxa"/>
            <w:shd w:val="clear" w:color="auto" w:fill="auto"/>
          </w:tcPr>
          <w:p w14:paraId="3D03EBD1" w14:textId="77777777" w:rsidR="004F50ED" w:rsidRPr="00411BC5" w:rsidRDefault="004F50ED" w:rsidP="00771F7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411BC5">
              <w:rPr>
                <w:rFonts w:ascii="Arial Narrow" w:hAnsi="Arial Narrow"/>
                <w:sz w:val="24"/>
                <w:szCs w:val="24"/>
                <w:lang w:val="es-ES"/>
              </w:rPr>
              <w:t>$150.00 USD</w:t>
            </w:r>
          </w:p>
        </w:tc>
        <w:tc>
          <w:tcPr>
            <w:tcW w:w="2498" w:type="dxa"/>
            <w:shd w:val="clear" w:color="auto" w:fill="auto"/>
          </w:tcPr>
          <w:p w14:paraId="5A7A903C" w14:textId="77777777" w:rsidR="004F50ED" w:rsidRPr="00411BC5" w:rsidRDefault="004F50ED" w:rsidP="00771F7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411BC5">
              <w:rPr>
                <w:rFonts w:ascii="Arial Narrow" w:hAnsi="Arial Narrow"/>
                <w:sz w:val="24"/>
                <w:szCs w:val="24"/>
                <w:lang w:val="es-ES"/>
              </w:rPr>
              <w:t>$4000.00 CUP</w:t>
            </w:r>
          </w:p>
        </w:tc>
      </w:tr>
      <w:tr w:rsidR="004F50ED" w:rsidRPr="00411BC5" w14:paraId="591770A0" w14:textId="77777777" w:rsidTr="00771F70">
        <w:trPr>
          <w:trHeight w:val="516"/>
        </w:trPr>
        <w:tc>
          <w:tcPr>
            <w:tcW w:w="3402" w:type="dxa"/>
            <w:shd w:val="clear" w:color="auto" w:fill="auto"/>
          </w:tcPr>
          <w:p w14:paraId="26CE66C9" w14:textId="77777777" w:rsidR="004F50ED" w:rsidRPr="00411BC5" w:rsidRDefault="004F50ED" w:rsidP="00771F7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411BC5">
              <w:rPr>
                <w:rFonts w:ascii="Arial Narrow" w:hAnsi="Arial Narrow"/>
                <w:sz w:val="24"/>
                <w:szCs w:val="24"/>
                <w:lang w:val="es-ES_tradnl"/>
              </w:rPr>
              <w:t xml:space="preserve">Estudiantes de pregrado online  </w:t>
            </w:r>
          </w:p>
        </w:tc>
        <w:tc>
          <w:tcPr>
            <w:tcW w:w="3255" w:type="dxa"/>
            <w:shd w:val="clear" w:color="auto" w:fill="auto"/>
          </w:tcPr>
          <w:p w14:paraId="5749F03B" w14:textId="77777777" w:rsidR="004F50ED" w:rsidRPr="00411BC5" w:rsidRDefault="004F50ED" w:rsidP="00771F7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411BC5">
              <w:rPr>
                <w:rFonts w:ascii="Arial Narrow" w:hAnsi="Arial Narrow"/>
                <w:sz w:val="24"/>
                <w:szCs w:val="24"/>
                <w:lang w:val="es-ES_tradnl"/>
              </w:rPr>
              <w:t>$ 50.00 USD</w:t>
            </w:r>
          </w:p>
        </w:tc>
        <w:tc>
          <w:tcPr>
            <w:tcW w:w="2498" w:type="dxa"/>
            <w:shd w:val="clear" w:color="auto" w:fill="auto"/>
          </w:tcPr>
          <w:p w14:paraId="4A91DEA6" w14:textId="77777777" w:rsidR="004F50ED" w:rsidRPr="00411BC5" w:rsidRDefault="004F50ED" w:rsidP="00771F7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411BC5">
              <w:rPr>
                <w:rFonts w:ascii="Arial Narrow" w:hAnsi="Arial Narrow"/>
                <w:sz w:val="24"/>
                <w:szCs w:val="24"/>
                <w:lang w:val="es-ES"/>
              </w:rPr>
              <w:t>$1 250.00 CUP</w:t>
            </w:r>
          </w:p>
        </w:tc>
      </w:tr>
      <w:tr w:rsidR="004F50ED" w:rsidRPr="00411BC5" w14:paraId="0574A4F5" w14:textId="77777777" w:rsidTr="00771F70">
        <w:trPr>
          <w:trHeight w:val="462"/>
        </w:trPr>
        <w:tc>
          <w:tcPr>
            <w:tcW w:w="3402" w:type="dxa"/>
            <w:shd w:val="clear" w:color="auto" w:fill="auto"/>
          </w:tcPr>
          <w:p w14:paraId="7348A0A9" w14:textId="77777777" w:rsidR="004F50ED" w:rsidRPr="00411BC5" w:rsidRDefault="004F50ED" w:rsidP="00771F7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411BC5">
              <w:rPr>
                <w:rFonts w:ascii="Arial Narrow" w:hAnsi="Arial Narrow"/>
                <w:sz w:val="24"/>
                <w:szCs w:val="24"/>
                <w:lang w:val="es-ES_tradnl"/>
              </w:rPr>
              <w:t xml:space="preserve">Estudiantes de posgrado online  </w:t>
            </w:r>
          </w:p>
        </w:tc>
        <w:tc>
          <w:tcPr>
            <w:tcW w:w="3255" w:type="dxa"/>
            <w:shd w:val="clear" w:color="auto" w:fill="auto"/>
          </w:tcPr>
          <w:p w14:paraId="44485ADF" w14:textId="77777777" w:rsidR="004F50ED" w:rsidRPr="00411BC5" w:rsidRDefault="004F50ED" w:rsidP="00771F7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411BC5">
              <w:rPr>
                <w:rFonts w:ascii="Arial Narrow" w:hAnsi="Arial Narrow"/>
                <w:sz w:val="24"/>
                <w:szCs w:val="24"/>
                <w:lang w:val="es-ES_tradnl"/>
              </w:rPr>
              <w:t>$ 75.00 USD</w:t>
            </w:r>
          </w:p>
        </w:tc>
        <w:tc>
          <w:tcPr>
            <w:tcW w:w="2498" w:type="dxa"/>
            <w:shd w:val="clear" w:color="auto" w:fill="auto"/>
          </w:tcPr>
          <w:p w14:paraId="26D2F102" w14:textId="77777777" w:rsidR="004F50ED" w:rsidRPr="00411BC5" w:rsidRDefault="004F50ED" w:rsidP="00771F7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411BC5">
              <w:rPr>
                <w:rFonts w:ascii="Arial Narrow" w:hAnsi="Arial Narrow"/>
                <w:sz w:val="24"/>
                <w:szCs w:val="24"/>
                <w:lang w:val="es-ES"/>
              </w:rPr>
              <w:t>$1 875.00 CUP</w:t>
            </w:r>
          </w:p>
        </w:tc>
      </w:tr>
    </w:tbl>
    <w:p w14:paraId="1593EE0C" w14:textId="77777777" w:rsidR="00606108" w:rsidRDefault="004F50ED" w:rsidP="00097315">
      <w:pPr>
        <w:spacing w:before="60" w:after="60" w:line="240" w:lineRule="auto"/>
        <w:jc w:val="both"/>
        <w:rPr>
          <w:rFonts w:ascii="Arial Narrow" w:hAnsi="Arial Narrow"/>
          <w:bCs/>
          <w:sz w:val="24"/>
          <w:szCs w:val="24"/>
          <w:lang w:val="es-ES_tradnl"/>
        </w:rPr>
      </w:pPr>
      <w:r w:rsidRPr="004F50ED">
        <w:rPr>
          <w:rFonts w:ascii="Arial Narrow" w:hAnsi="Arial Narrow"/>
          <w:bCs/>
          <w:sz w:val="24"/>
          <w:szCs w:val="24"/>
          <w:lang w:val="es-ES_tradnl"/>
        </w:rPr>
        <w:t xml:space="preserve">Los precios publicados para participantes extranjeros son únicamente para pagos a través de la pasarela de pagos “online” de Solways. Contactar a través de: </w:t>
      </w:r>
      <w:r w:rsidRPr="004F50ED">
        <w:rPr>
          <w:rFonts w:ascii="Arial Narrow" w:hAnsi="Arial Narrow"/>
          <w:bCs/>
          <w:color w:val="2E74B5" w:themeColor="accent1" w:themeShade="BF"/>
          <w:sz w:val="24"/>
          <w:szCs w:val="24"/>
          <w:lang w:val="es-ES_tradnl"/>
        </w:rPr>
        <w:t>eventos@solways.com</w:t>
      </w:r>
      <w:r w:rsidRPr="004F50ED">
        <w:rPr>
          <w:rFonts w:ascii="Arial Narrow" w:hAnsi="Arial Narrow"/>
          <w:bCs/>
          <w:sz w:val="24"/>
          <w:szCs w:val="24"/>
          <w:lang w:val="es-ES_tradnl"/>
        </w:rPr>
        <w:t>. Los participantes nacionales realizarán el pago en (CUP) por cheques, transferencias bancarias o en efectivo directamente al Comité Organizador. Los estudiantes de pregrado y posgrado deberán presentar una carta que los acredite</w:t>
      </w:r>
      <w:r w:rsidR="00606108">
        <w:rPr>
          <w:rFonts w:ascii="Arial Narrow" w:hAnsi="Arial Narrow"/>
          <w:bCs/>
          <w:sz w:val="24"/>
          <w:szCs w:val="24"/>
          <w:lang w:val="es-ES_tradnl"/>
        </w:rPr>
        <w:t xml:space="preserve">. </w:t>
      </w:r>
    </w:p>
    <w:p w14:paraId="671FEDE4" w14:textId="77777777" w:rsidR="00FD3B84" w:rsidRPr="00E500B9" w:rsidRDefault="004F50ED" w:rsidP="00097315">
      <w:pPr>
        <w:spacing w:before="60" w:after="60" w:line="240" w:lineRule="auto"/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  <w:r w:rsidRPr="004F50ED">
        <w:rPr>
          <w:rFonts w:ascii="Arial Narrow" w:hAnsi="Arial Narrow"/>
          <w:bCs/>
          <w:sz w:val="24"/>
          <w:szCs w:val="24"/>
          <w:lang w:val="es-ES_tradnl"/>
        </w:rPr>
        <w:t xml:space="preserve">La cuota de inscripción para los participantes presenciales incluye la participación en todas las actividades del simposio, certificado de participación, materiales de acreditación, materiales en soporte electrónico y refrigerios. </w:t>
      </w:r>
    </w:p>
    <w:p w14:paraId="4EF6321F" w14:textId="77777777" w:rsidR="00FF48CC" w:rsidRPr="00000508" w:rsidRDefault="00FF48CC" w:rsidP="00097315">
      <w:pPr>
        <w:spacing w:before="60" w:after="60" w:line="240" w:lineRule="auto"/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000508">
        <w:rPr>
          <w:rFonts w:ascii="Arial Narrow" w:hAnsi="Arial Narrow"/>
          <w:bCs/>
          <w:sz w:val="24"/>
          <w:szCs w:val="24"/>
          <w:lang w:val="es-ES"/>
        </w:rPr>
        <w:t xml:space="preserve">Esta convocatoria puede ser consultada y/o descargada en el sitio: </w:t>
      </w:r>
      <w:r w:rsidRPr="00000508">
        <w:rPr>
          <w:rFonts w:ascii="Arial Narrow" w:hAnsi="Arial Narrow"/>
          <w:bCs/>
          <w:color w:val="2E74B5" w:themeColor="accent1" w:themeShade="BF"/>
          <w:sz w:val="24"/>
          <w:szCs w:val="24"/>
          <w:lang w:val="es-ES"/>
        </w:rPr>
        <w:t xml:space="preserve">https://www.upr.edu.cu/ </w:t>
      </w:r>
      <w:r w:rsidRPr="00000508">
        <w:rPr>
          <w:rFonts w:ascii="Arial Narrow" w:hAnsi="Arial Narrow"/>
          <w:bCs/>
          <w:sz w:val="24"/>
          <w:szCs w:val="24"/>
          <w:lang w:val="es-ES"/>
        </w:rPr>
        <w:t>y a través de las redes sociales Facebook y Twitter.</w:t>
      </w:r>
    </w:p>
    <w:p w14:paraId="55EDB77C" w14:textId="77777777" w:rsidR="0004064B" w:rsidRDefault="00AD4A4C" w:rsidP="00771F70">
      <w:pPr>
        <w:spacing w:before="240" w:after="60" w:line="240" w:lineRule="auto"/>
        <w:mirrorIndents/>
        <w:rPr>
          <w:rFonts w:ascii="Arial Narrow" w:hAnsi="Arial Narrow"/>
          <w:b/>
          <w:bCs/>
          <w:sz w:val="24"/>
          <w:szCs w:val="24"/>
          <w:lang w:val="es-ES"/>
        </w:rPr>
      </w:pPr>
      <w:r w:rsidRPr="00AD4A4C">
        <w:rPr>
          <w:rFonts w:ascii="Arial Narrow" w:hAnsi="Arial Narrow"/>
          <w:b/>
          <w:bCs/>
          <w:sz w:val="24"/>
          <w:szCs w:val="24"/>
          <w:lang w:val="es-ES"/>
        </w:rPr>
        <w:t>PAQUETE</w:t>
      </w:r>
      <w:r w:rsidR="0004064B">
        <w:rPr>
          <w:rFonts w:ascii="Arial Narrow" w:hAnsi="Arial Narrow"/>
          <w:b/>
          <w:bCs/>
          <w:sz w:val="24"/>
          <w:szCs w:val="24"/>
          <w:lang w:val="es-ES"/>
        </w:rPr>
        <w:t xml:space="preserve"> </w:t>
      </w:r>
      <w:r w:rsidR="0004064B" w:rsidRPr="00771F70">
        <w:rPr>
          <w:rFonts w:ascii="Arial Narrow" w:hAnsi="Arial Narrow"/>
          <w:b/>
          <w:bCs/>
          <w:sz w:val="24"/>
          <w:szCs w:val="24"/>
          <w:lang w:val="es-ES_tradnl"/>
        </w:rPr>
        <w:t>T</w:t>
      </w:r>
      <w:r w:rsidRPr="00771F70">
        <w:rPr>
          <w:rFonts w:ascii="Arial Narrow" w:hAnsi="Arial Narrow"/>
          <w:b/>
          <w:bCs/>
          <w:sz w:val="24"/>
          <w:szCs w:val="24"/>
          <w:lang w:val="es-ES_tradnl"/>
        </w:rPr>
        <w:t>URÍSTICO</w:t>
      </w:r>
    </w:p>
    <w:p w14:paraId="1BA5034A" w14:textId="77777777" w:rsidR="0023323F" w:rsidRPr="0023323F" w:rsidRDefault="0023323F" w:rsidP="00097315">
      <w:pPr>
        <w:spacing w:before="60" w:after="60" w:line="240" w:lineRule="auto"/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23323F">
        <w:rPr>
          <w:rFonts w:ascii="Arial Narrow" w:hAnsi="Arial Narrow"/>
          <w:b/>
          <w:bCs/>
          <w:sz w:val="24"/>
          <w:szCs w:val="24"/>
          <w:lang w:val="es-ES"/>
        </w:rPr>
        <w:t>Delegados Nacionales</w:t>
      </w:r>
      <w:r w:rsidRPr="0023323F">
        <w:rPr>
          <w:rFonts w:ascii="Arial Narrow" w:hAnsi="Arial Narrow"/>
          <w:bCs/>
          <w:sz w:val="24"/>
          <w:szCs w:val="24"/>
          <w:lang w:val="es-ES"/>
        </w:rPr>
        <w:t xml:space="preserve">: El alojamiento, alimentación y transportación para asistir al Simposio correrá a cargo de cada participante. El comité organizador brindará el apoyo informativo para ello. El alojamiento deberá ser tramitado desde su provincia con la </w:t>
      </w:r>
      <w:r w:rsidRPr="0023323F">
        <w:rPr>
          <w:rFonts w:ascii="Arial Narrow" w:hAnsi="Arial Narrow"/>
          <w:b/>
          <w:bCs/>
          <w:sz w:val="24"/>
          <w:szCs w:val="24"/>
          <w:lang w:val="es-ES"/>
        </w:rPr>
        <w:t xml:space="preserve">Empresa </w:t>
      </w:r>
      <w:r w:rsidR="004672FC">
        <w:rPr>
          <w:rFonts w:ascii="Arial Narrow" w:hAnsi="Arial Narrow"/>
          <w:b/>
          <w:bCs/>
          <w:sz w:val="24"/>
          <w:szCs w:val="24"/>
          <w:lang w:val="es-ES"/>
        </w:rPr>
        <w:t>P</w:t>
      </w:r>
      <w:r w:rsidRPr="0023323F">
        <w:rPr>
          <w:rFonts w:ascii="Arial Narrow" w:hAnsi="Arial Narrow"/>
          <w:b/>
          <w:bCs/>
          <w:sz w:val="24"/>
          <w:szCs w:val="24"/>
          <w:lang w:val="es-ES"/>
        </w:rPr>
        <w:t>rovincial de Alojamiento de Pinar del Río. Teléfono 48 779738</w:t>
      </w:r>
      <w:r w:rsidRPr="0023323F">
        <w:rPr>
          <w:rFonts w:ascii="Arial Narrow" w:hAnsi="Arial Narrow"/>
          <w:bCs/>
          <w:sz w:val="24"/>
          <w:szCs w:val="24"/>
          <w:lang w:val="es-ES"/>
        </w:rPr>
        <w:t>.</w:t>
      </w:r>
    </w:p>
    <w:p w14:paraId="247BEF4C" w14:textId="7C8BBD13" w:rsidR="0032566E" w:rsidRDefault="0023323F" w:rsidP="00097315">
      <w:pPr>
        <w:spacing w:before="60" w:after="60" w:line="240" w:lineRule="auto"/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23323F">
        <w:rPr>
          <w:rFonts w:ascii="Arial Narrow" w:hAnsi="Arial Narrow"/>
          <w:b/>
          <w:bCs/>
          <w:sz w:val="24"/>
          <w:szCs w:val="24"/>
          <w:lang w:val="es-ES"/>
        </w:rPr>
        <w:t>Delegados Extranjeros</w:t>
      </w:r>
      <w:r w:rsidRPr="0023323F">
        <w:rPr>
          <w:rFonts w:ascii="Arial Narrow" w:hAnsi="Arial Narrow"/>
          <w:bCs/>
          <w:sz w:val="24"/>
          <w:szCs w:val="24"/>
          <w:lang w:val="es-ES"/>
        </w:rPr>
        <w:t xml:space="preserve">: El receptivo oficial del evento es la </w:t>
      </w:r>
      <w:r w:rsidRPr="0032566E">
        <w:rPr>
          <w:rFonts w:ascii="Arial Narrow" w:hAnsi="Arial Narrow"/>
          <w:b/>
          <w:bCs/>
          <w:sz w:val="24"/>
          <w:szCs w:val="24"/>
          <w:lang w:val="es-ES"/>
        </w:rPr>
        <w:t>Agencia de Viajes Havanatur</w:t>
      </w:r>
      <w:r w:rsidRPr="0023323F">
        <w:rPr>
          <w:rFonts w:ascii="Arial Narrow" w:hAnsi="Arial Narrow"/>
          <w:bCs/>
          <w:sz w:val="24"/>
          <w:szCs w:val="24"/>
          <w:lang w:val="es-ES"/>
        </w:rPr>
        <w:t xml:space="preserve"> con la cual deberá tramitarse toda la logística en el país para su participación en el </w:t>
      </w:r>
      <w:r w:rsidR="003B2AC6">
        <w:rPr>
          <w:rFonts w:ascii="Arial Narrow" w:hAnsi="Arial Narrow"/>
          <w:bCs/>
          <w:sz w:val="24"/>
          <w:szCs w:val="24"/>
          <w:lang w:val="es-ES"/>
        </w:rPr>
        <w:t>I</w:t>
      </w:r>
      <w:r w:rsidR="00570A99">
        <w:rPr>
          <w:rFonts w:ascii="Arial Narrow" w:hAnsi="Arial Narrow"/>
          <w:bCs/>
          <w:sz w:val="24"/>
          <w:szCs w:val="24"/>
          <w:lang w:val="es-ES"/>
        </w:rPr>
        <w:t>V Simposio</w:t>
      </w:r>
      <w:r w:rsidR="0032566E">
        <w:rPr>
          <w:rFonts w:ascii="Arial Narrow" w:hAnsi="Arial Narrow"/>
          <w:bCs/>
          <w:sz w:val="24"/>
          <w:szCs w:val="24"/>
          <w:lang w:val="es-ES"/>
        </w:rPr>
        <w:t xml:space="preserve"> Internacional</w:t>
      </w:r>
      <w:r w:rsidRPr="0023323F">
        <w:rPr>
          <w:rFonts w:ascii="Arial Narrow" w:hAnsi="Arial Narrow"/>
          <w:bCs/>
          <w:sz w:val="24"/>
          <w:szCs w:val="24"/>
          <w:lang w:val="es-ES"/>
        </w:rPr>
        <w:t xml:space="preserve">, además, brinda la posibilidad de arreglar un paquete económico para su viaje con servicios de alojamiento, alimentación y transporte. </w:t>
      </w:r>
    </w:p>
    <w:p w14:paraId="4198000A" w14:textId="77777777" w:rsidR="0023323F" w:rsidRPr="0032566E" w:rsidRDefault="0023323F" w:rsidP="00097315">
      <w:pPr>
        <w:spacing w:before="60" w:after="60" w:line="240" w:lineRule="auto"/>
        <w:jc w:val="both"/>
        <w:rPr>
          <w:rFonts w:ascii="Arial Narrow" w:hAnsi="Arial Narrow"/>
          <w:b/>
          <w:bCs/>
          <w:i/>
          <w:sz w:val="24"/>
          <w:szCs w:val="24"/>
          <w:lang w:val="es-ES"/>
        </w:rPr>
      </w:pPr>
      <w:r w:rsidRPr="0032566E">
        <w:rPr>
          <w:rFonts w:ascii="Arial Narrow" w:hAnsi="Arial Narrow"/>
          <w:b/>
          <w:bCs/>
          <w:i/>
          <w:sz w:val="24"/>
          <w:szCs w:val="24"/>
          <w:lang w:val="es-ES"/>
        </w:rPr>
        <w:t>Datos de contacto:</w:t>
      </w:r>
    </w:p>
    <w:p w14:paraId="7F4659C5" w14:textId="3EFFA7C3" w:rsidR="0032566E" w:rsidRPr="0032566E" w:rsidRDefault="00055355" w:rsidP="00097315">
      <w:pPr>
        <w:pStyle w:val="Prrafodelista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Arial Narrow" w:hAnsi="Arial Narrow"/>
          <w:b/>
          <w:bCs/>
          <w:sz w:val="24"/>
          <w:szCs w:val="24"/>
          <w:lang w:val="es-ES_tradnl"/>
        </w:rPr>
      </w:pPr>
      <w:r w:rsidRPr="0032566E">
        <w:rPr>
          <w:rFonts w:ascii="Arial Narrow" w:hAnsi="Arial Narrow"/>
          <w:b/>
          <w:bCs/>
          <w:i/>
          <w:iCs/>
          <w:sz w:val="24"/>
          <w:szCs w:val="24"/>
          <w:lang w:val="es-ES_tradnl"/>
        </w:rPr>
        <w:t>Roldan Leyva Alfonso. Departamento de eventos</w:t>
      </w:r>
      <w:r w:rsidRPr="0032566E">
        <w:rPr>
          <w:rFonts w:ascii="Arial Narrow" w:hAnsi="Arial Narrow"/>
          <w:b/>
          <w:bCs/>
          <w:sz w:val="24"/>
          <w:szCs w:val="24"/>
          <w:lang w:val="es-ES_tradnl"/>
        </w:rPr>
        <w:t>.</w:t>
      </w:r>
      <w:r w:rsidR="00771F70">
        <w:rPr>
          <w:rFonts w:ascii="Arial Narrow" w:hAnsi="Arial Narrow"/>
          <w:b/>
          <w:bCs/>
          <w:sz w:val="24"/>
          <w:szCs w:val="24"/>
          <w:lang w:val="es-ES_tradnl"/>
        </w:rPr>
        <w:t xml:space="preserve"> </w:t>
      </w:r>
      <w:r w:rsidRPr="0032566E">
        <w:rPr>
          <w:rFonts w:ascii="Arial Narrow" w:hAnsi="Arial Narrow"/>
          <w:b/>
          <w:bCs/>
          <w:i/>
          <w:iCs/>
          <w:sz w:val="24"/>
          <w:szCs w:val="24"/>
          <w:lang w:val="es-ES_tradnl"/>
        </w:rPr>
        <w:t>Teléfonos:</w:t>
      </w:r>
      <w:r w:rsidR="0032566E" w:rsidRPr="0032566E">
        <w:rPr>
          <w:rFonts w:ascii="Arial Narrow" w:hAnsi="Arial Narrow"/>
          <w:b/>
          <w:bCs/>
          <w:sz w:val="24"/>
          <w:szCs w:val="24"/>
          <w:lang w:val="es-ES_tradnl"/>
        </w:rPr>
        <w:t xml:space="preserve"> (+53) 52680138 - </w:t>
      </w:r>
      <w:r w:rsidRPr="0032566E">
        <w:rPr>
          <w:rFonts w:ascii="Arial Narrow" w:hAnsi="Arial Narrow"/>
          <w:b/>
          <w:bCs/>
          <w:sz w:val="24"/>
          <w:szCs w:val="24"/>
          <w:lang w:val="es-ES_tradnl"/>
        </w:rPr>
        <w:t>(+53) 72047412</w:t>
      </w:r>
      <w:r w:rsidR="0032566E" w:rsidRPr="0032566E">
        <w:rPr>
          <w:rFonts w:ascii="Arial Narrow" w:hAnsi="Arial Narrow"/>
          <w:b/>
          <w:bCs/>
          <w:sz w:val="24"/>
          <w:szCs w:val="24"/>
          <w:lang w:val="es-ES_tradnl"/>
        </w:rPr>
        <w:t>.</w:t>
      </w:r>
    </w:p>
    <w:p w14:paraId="48EEC81D" w14:textId="77777777" w:rsidR="00055355" w:rsidRPr="00055355" w:rsidRDefault="0032566E" w:rsidP="00097315">
      <w:pPr>
        <w:spacing w:before="60" w:after="60" w:line="240" w:lineRule="auto"/>
        <w:jc w:val="both"/>
        <w:rPr>
          <w:rFonts w:ascii="Arial Narrow" w:hAnsi="Arial Narrow"/>
          <w:b/>
          <w:bCs/>
          <w:sz w:val="24"/>
          <w:szCs w:val="24"/>
          <w:lang w:val="es-ES_tradnl"/>
        </w:rPr>
      </w:pPr>
      <w:r>
        <w:rPr>
          <w:rFonts w:ascii="Arial Narrow" w:hAnsi="Arial Narrow"/>
          <w:b/>
          <w:bCs/>
          <w:color w:val="2E74B5" w:themeColor="accent1" w:themeShade="BF"/>
          <w:sz w:val="24"/>
          <w:szCs w:val="24"/>
          <w:lang w:val="es-ES_tradnl"/>
        </w:rPr>
        <w:t xml:space="preserve">             </w:t>
      </w:r>
      <w:r w:rsidR="00055355" w:rsidRPr="0032566E">
        <w:rPr>
          <w:rFonts w:ascii="Arial Narrow" w:hAnsi="Arial Narrow"/>
          <w:b/>
          <w:bCs/>
          <w:color w:val="2E74B5" w:themeColor="accent1" w:themeShade="BF"/>
          <w:sz w:val="24"/>
          <w:szCs w:val="24"/>
          <w:lang w:val="es-ES_tradnl"/>
        </w:rPr>
        <w:t>E-mail:</w:t>
      </w:r>
      <w:r w:rsidR="00055355" w:rsidRPr="00771F70">
        <w:rPr>
          <w:rFonts w:ascii="Arial Narrow" w:hAnsi="Arial Narrow"/>
          <w:color w:val="2E74B5" w:themeColor="accent1" w:themeShade="BF"/>
          <w:sz w:val="24"/>
          <w:szCs w:val="24"/>
          <w:lang w:val="es-ES_tradnl"/>
        </w:rPr>
        <w:t xml:space="preserve"> </w:t>
      </w:r>
      <w:hyperlink r:id="rId45" w:history="1">
        <w:r w:rsidR="00055355" w:rsidRPr="00771F70">
          <w:rPr>
            <w:rStyle w:val="Hipervnculo"/>
            <w:rFonts w:ascii="Arial Narrow" w:hAnsi="Arial Narrow"/>
            <w:sz w:val="24"/>
            <w:szCs w:val="24"/>
            <w:lang w:val="es-ES_tradnl"/>
          </w:rPr>
          <w:t>jd.eventos@havanatur.cu</w:t>
        </w:r>
      </w:hyperlink>
    </w:p>
    <w:p w14:paraId="0B7FC998" w14:textId="77777777" w:rsidR="0032566E" w:rsidRPr="0032566E" w:rsidRDefault="0032566E" w:rsidP="00097315">
      <w:pPr>
        <w:pStyle w:val="Prrafodelista"/>
        <w:numPr>
          <w:ilvl w:val="0"/>
          <w:numId w:val="14"/>
        </w:numPr>
        <w:spacing w:before="60" w:after="60" w:line="240" w:lineRule="auto"/>
        <w:contextualSpacing w:val="0"/>
        <w:rPr>
          <w:rFonts w:ascii="Arial Narrow" w:hAnsi="Arial Narrow"/>
          <w:b/>
          <w:bCs/>
          <w:sz w:val="24"/>
          <w:szCs w:val="24"/>
          <w:lang w:val="es-ES_tradnl"/>
        </w:rPr>
      </w:pPr>
      <w:r w:rsidRPr="0032566E">
        <w:rPr>
          <w:rFonts w:ascii="Arial Narrow" w:hAnsi="Arial Narrow"/>
          <w:b/>
          <w:bCs/>
          <w:sz w:val="24"/>
          <w:szCs w:val="24"/>
          <w:lang w:val="es-ES_tradnl"/>
        </w:rPr>
        <w:t xml:space="preserve">Mauricio Pérez </w:t>
      </w:r>
      <w:proofErr w:type="spellStart"/>
      <w:proofErr w:type="gramStart"/>
      <w:r w:rsidRPr="0032566E">
        <w:rPr>
          <w:rFonts w:ascii="Arial Narrow" w:hAnsi="Arial Narrow"/>
          <w:b/>
          <w:bCs/>
          <w:sz w:val="24"/>
          <w:szCs w:val="24"/>
          <w:lang w:val="es-ES_tradnl"/>
        </w:rPr>
        <w:t>Pérez</w:t>
      </w:r>
      <w:proofErr w:type="spellEnd"/>
      <w:r w:rsidRPr="0032566E">
        <w:rPr>
          <w:rFonts w:ascii="Arial Narrow" w:hAnsi="Arial Narrow"/>
          <w:b/>
          <w:bCs/>
          <w:sz w:val="24"/>
          <w:szCs w:val="24"/>
          <w:lang w:val="es-ES_tradnl"/>
        </w:rPr>
        <w:t xml:space="preserve"> .</w:t>
      </w:r>
      <w:proofErr w:type="gramEnd"/>
      <w:r w:rsidRPr="0032566E">
        <w:rPr>
          <w:rFonts w:ascii="Arial Narrow" w:hAnsi="Arial Narrow"/>
          <w:b/>
          <w:bCs/>
          <w:sz w:val="24"/>
          <w:szCs w:val="24"/>
          <w:lang w:val="es-ES_tradnl"/>
        </w:rPr>
        <w:t xml:space="preserve"> Especialista comercial. Teléfonos: (+53) 54139040 - (+53) 72019861. </w:t>
      </w:r>
    </w:p>
    <w:p w14:paraId="11733ABE" w14:textId="035BC6C4" w:rsidR="0032566E" w:rsidRPr="00771F70" w:rsidRDefault="0032566E" w:rsidP="00097315">
      <w:pPr>
        <w:spacing w:before="60" w:after="60" w:line="240" w:lineRule="auto"/>
        <w:rPr>
          <w:rFonts w:ascii="Arial Narrow" w:hAnsi="Arial Narrow"/>
          <w:b/>
          <w:bCs/>
          <w:color w:val="2E74B5" w:themeColor="accent1" w:themeShade="BF"/>
          <w:sz w:val="24"/>
          <w:szCs w:val="24"/>
          <w:lang w:val="es-ES_tradnl"/>
        </w:rPr>
      </w:pPr>
      <w:r>
        <w:rPr>
          <w:rFonts w:ascii="Arial Narrow" w:hAnsi="Arial Narrow"/>
          <w:b/>
          <w:bCs/>
          <w:color w:val="2E74B5" w:themeColor="accent1" w:themeShade="BF"/>
          <w:sz w:val="24"/>
          <w:szCs w:val="24"/>
          <w:lang w:val="es-ES_tradnl"/>
        </w:rPr>
        <w:t xml:space="preserve">             </w:t>
      </w:r>
      <w:r w:rsidRPr="0032566E">
        <w:rPr>
          <w:rFonts w:ascii="Arial Narrow" w:hAnsi="Arial Narrow"/>
          <w:b/>
          <w:bCs/>
          <w:color w:val="2E74B5" w:themeColor="accent1" w:themeShade="BF"/>
          <w:sz w:val="24"/>
          <w:szCs w:val="24"/>
          <w:lang w:val="es-ES_tradnl"/>
        </w:rPr>
        <w:t xml:space="preserve">E-mail: </w:t>
      </w:r>
      <w:r w:rsidRPr="00771F70">
        <w:rPr>
          <w:rFonts w:ascii="Arial Narrow" w:hAnsi="Arial Narrow"/>
          <w:color w:val="2E74B5" w:themeColor="accent1" w:themeShade="BF"/>
          <w:sz w:val="24"/>
          <w:szCs w:val="24"/>
          <w:lang w:val="es-ES_tradnl"/>
        </w:rPr>
        <w:t>tur.especializado@habanatur.cu</w:t>
      </w:r>
    </w:p>
    <w:p w14:paraId="0CA1520F" w14:textId="77777777" w:rsidR="00055355" w:rsidRPr="0055215C" w:rsidRDefault="00055355" w:rsidP="00097315">
      <w:pPr>
        <w:spacing w:before="60" w:after="60" w:line="240" w:lineRule="auto"/>
        <w:rPr>
          <w:rFonts w:ascii="Arial Narrow" w:hAnsi="Arial Narrow"/>
          <w:b/>
          <w:bCs/>
          <w:i/>
          <w:iCs/>
          <w:sz w:val="24"/>
          <w:szCs w:val="24"/>
          <w:lang w:val="es-ES_tradnl"/>
        </w:rPr>
      </w:pPr>
      <w:r w:rsidRPr="0055215C">
        <w:rPr>
          <w:rFonts w:ascii="Arial Narrow" w:hAnsi="Arial Narrow"/>
          <w:b/>
          <w:bCs/>
          <w:i/>
          <w:iCs/>
          <w:sz w:val="24"/>
          <w:szCs w:val="24"/>
          <w:lang w:val="es-ES_tradnl"/>
        </w:rPr>
        <w:t>Universidad de Pinar del Río</w:t>
      </w:r>
      <w:r w:rsidR="00722D2C">
        <w:rPr>
          <w:rFonts w:ascii="Arial Narrow" w:hAnsi="Arial Narrow"/>
          <w:b/>
          <w:bCs/>
          <w:i/>
          <w:iCs/>
          <w:sz w:val="24"/>
          <w:szCs w:val="24"/>
          <w:lang w:val="es-ES_tradnl"/>
        </w:rPr>
        <w:t xml:space="preserve"> </w:t>
      </w:r>
      <w:r w:rsidR="00722D2C" w:rsidRPr="00722D2C">
        <w:rPr>
          <w:rFonts w:ascii="Arial Narrow" w:hAnsi="Arial Narrow"/>
          <w:b/>
          <w:bCs/>
          <w:i/>
          <w:iCs/>
          <w:sz w:val="24"/>
          <w:szCs w:val="24"/>
          <w:lang w:val="es-ES_tradnl"/>
        </w:rPr>
        <w:t>“Hermanos Saíz Montes de Oca”</w:t>
      </w:r>
      <w:r w:rsidRPr="0055215C">
        <w:rPr>
          <w:rFonts w:ascii="Arial Narrow" w:hAnsi="Arial Narrow"/>
          <w:b/>
          <w:bCs/>
          <w:i/>
          <w:iCs/>
          <w:sz w:val="24"/>
          <w:szCs w:val="24"/>
          <w:lang w:val="es-ES_tradnl"/>
        </w:rPr>
        <w:t xml:space="preserve">. Cuba </w:t>
      </w:r>
    </w:p>
    <w:p w14:paraId="23D5C46B" w14:textId="77777777" w:rsidR="00055355" w:rsidRPr="0055215C" w:rsidRDefault="00055355" w:rsidP="00097315">
      <w:pPr>
        <w:spacing w:before="60" w:after="60" w:line="240" w:lineRule="auto"/>
        <w:rPr>
          <w:rFonts w:ascii="Arial Narrow" w:hAnsi="Arial Narrow"/>
          <w:b/>
          <w:bCs/>
          <w:i/>
          <w:iCs/>
          <w:sz w:val="24"/>
          <w:szCs w:val="24"/>
          <w:lang w:val="es-ES_tradnl"/>
        </w:rPr>
      </w:pPr>
      <w:r w:rsidRPr="0055215C">
        <w:rPr>
          <w:rFonts w:ascii="Arial Narrow" w:hAnsi="Arial Narrow"/>
          <w:b/>
          <w:bCs/>
          <w:i/>
          <w:iCs/>
          <w:sz w:val="24"/>
          <w:szCs w:val="24"/>
          <w:lang w:val="es-ES_tradnl"/>
        </w:rPr>
        <w:t>Teléfonos: +53 48 755479; +53 48728622</w:t>
      </w:r>
    </w:p>
    <w:p w14:paraId="5ADD14D6" w14:textId="77777777" w:rsidR="00055355" w:rsidRPr="00055355" w:rsidRDefault="00055355" w:rsidP="00097315">
      <w:pPr>
        <w:spacing w:before="60" w:after="60" w:line="240" w:lineRule="auto"/>
        <w:rPr>
          <w:rFonts w:ascii="Arial Narrow" w:hAnsi="Arial Narrow"/>
          <w:b/>
          <w:bCs/>
          <w:i/>
          <w:iCs/>
          <w:sz w:val="24"/>
          <w:szCs w:val="24"/>
          <w:lang w:val="es-ES_tradnl"/>
        </w:rPr>
      </w:pPr>
      <w:r w:rsidRPr="00055355">
        <w:rPr>
          <w:rFonts w:ascii="Arial Narrow" w:hAnsi="Arial Narrow"/>
          <w:b/>
          <w:bCs/>
          <w:i/>
          <w:iCs/>
          <w:sz w:val="24"/>
          <w:szCs w:val="24"/>
          <w:lang w:val="es-ES_tradnl"/>
        </w:rPr>
        <w:t xml:space="preserve">E-mail: </w:t>
      </w:r>
      <w:hyperlink r:id="rId46" w:history="1">
        <w:r w:rsidRPr="00771F70">
          <w:rPr>
            <w:rStyle w:val="Hipervnculo"/>
            <w:rFonts w:ascii="Arial Narrow" w:hAnsi="Arial Narrow"/>
            <w:b/>
            <w:bCs/>
            <w:i/>
            <w:iCs/>
            <w:sz w:val="24"/>
            <w:szCs w:val="24"/>
            <w:lang w:val="es-ES_tradnl"/>
          </w:rPr>
          <w:t>simposio@upr.edu.cu</w:t>
        </w:r>
      </w:hyperlink>
      <w:r w:rsidRPr="00771F70">
        <w:rPr>
          <w:rFonts w:ascii="Arial Narrow" w:hAnsi="Arial Narrow"/>
          <w:b/>
          <w:bCs/>
          <w:i/>
          <w:iCs/>
          <w:sz w:val="24"/>
          <w:szCs w:val="24"/>
          <w:lang w:val="es-ES_tradnl"/>
        </w:rPr>
        <w:t xml:space="preserve">; </w:t>
      </w:r>
      <w:hyperlink r:id="rId47" w:history="1">
        <w:r w:rsidRPr="00771F70">
          <w:rPr>
            <w:rStyle w:val="Hipervnculo"/>
            <w:rFonts w:ascii="Arial Narrow" w:hAnsi="Arial Narrow"/>
            <w:b/>
            <w:bCs/>
            <w:i/>
            <w:iCs/>
            <w:sz w:val="24"/>
            <w:szCs w:val="24"/>
            <w:lang w:val="es-ES_tradnl"/>
          </w:rPr>
          <w:t>simposio50aniversario@gmail.com</w:t>
        </w:r>
      </w:hyperlink>
      <w:r w:rsidRPr="00055355">
        <w:rPr>
          <w:rFonts w:ascii="Arial Narrow" w:hAnsi="Arial Narrow"/>
          <w:b/>
          <w:bCs/>
          <w:i/>
          <w:iCs/>
          <w:sz w:val="24"/>
          <w:szCs w:val="24"/>
          <w:lang w:val="es-ES_tradnl"/>
        </w:rPr>
        <w:t xml:space="preserve"> </w:t>
      </w:r>
    </w:p>
    <w:p w14:paraId="5F020B0F" w14:textId="7575B076" w:rsidR="00055355" w:rsidRPr="00771F70" w:rsidRDefault="00055355" w:rsidP="00097315">
      <w:pPr>
        <w:spacing w:before="60" w:after="60" w:line="240" w:lineRule="auto"/>
        <w:rPr>
          <w:rFonts w:ascii="Arial Narrow" w:hAnsi="Arial Narrow"/>
          <w:sz w:val="24"/>
          <w:szCs w:val="24"/>
          <w:lang w:val="es-ES_tradnl"/>
        </w:rPr>
      </w:pPr>
      <w:r w:rsidRPr="00055355">
        <w:rPr>
          <w:rFonts w:ascii="Arial Narrow" w:hAnsi="Arial Narrow"/>
          <w:b/>
          <w:bCs/>
          <w:i/>
          <w:iCs/>
          <w:sz w:val="24"/>
          <w:szCs w:val="24"/>
          <w:lang w:val="es-ES_tradnl"/>
        </w:rPr>
        <w:t xml:space="preserve">Sitios de interés: </w:t>
      </w:r>
      <w:hyperlink r:id="rId48" w:history="1">
        <w:r w:rsidRPr="00771F70">
          <w:rPr>
            <w:rStyle w:val="Hipervnculo"/>
            <w:rFonts w:ascii="Arial Narrow" w:hAnsi="Arial Narrow"/>
            <w:i/>
            <w:iCs/>
            <w:sz w:val="24"/>
            <w:szCs w:val="24"/>
            <w:lang w:val="es-ES_tradnl"/>
          </w:rPr>
          <w:t>www.upr.edu.cu/50aniv</w:t>
        </w:r>
      </w:hyperlink>
      <w:r w:rsidRPr="00771F70">
        <w:rPr>
          <w:rFonts w:ascii="Arial Narrow" w:hAnsi="Arial Narrow"/>
          <w:i/>
          <w:iCs/>
          <w:sz w:val="24"/>
          <w:szCs w:val="24"/>
          <w:lang w:val="es-ES_tradnl"/>
        </w:rPr>
        <w:t xml:space="preserve">; </w:t>
      </w:r>
      <w:hyperlink r:id="rId49" w:history="1">
        <w:r w:rsidRPr="00771F70">
          <w:rPr>
            <w:rStyle w:val="Hipervnculo"/>
            <w:rFonts w:ascii="Arial Narrow" w:hAnsi="Arial Narrow"/>
            <w:i/>
            <w:iCs/>
            <w:sz w:val="24"/>
            <w:szCs w:val="24"/>
            <w:lang w:val="es-ES_tradnl"/>
          </w:rPr>
          <w:t>www.simposio.upr.edu.cu</w:t>
        </w:r>
      </w:hyperlink>
      <w:r w:rsidRPr="00771F70">
        <w:rPr>
          <w:rFonts w:ascii="Arial Narrow" w:hAnsi="Arial Narrow"/>
          <w:i/>
          <w:iCs/>
          <w:sz w:val="24"/>
          <w:szCs w:val="24"/>
          <w:lang w:val="es-ES_tradnl"/>
        </w:rPr>
        <w:t xml:space="preserve">; </w:t>
      </w:r>
      <w:hyperlink r:id="rId50" w:history="1">
        <w:r w:rsidRPr="00771F70">
          <w:rPr>
            <w:rStyle w:val="Hipervnculo"/>
            <w:rFonts w:ascii="Arial Narrow" w:hAnsi="Arial Narrow"/>
            <w:i/>
            <w:iCs/>
            <w:sz w:val="24"/>
            <w:szCs w:val="24"/>
            <w:lang w:val="es-ES_tradnl"/>
          </w:rPr>
          <w:t>https://eventos.upr.edu.cu</w:t>
        </w:r>
      </w:hyperlink>
      <w:r w:rsidRPr="00771F70">
        <w:rPr>
          <w:rFonts w:ascii="Arial Narrow" w:hAnsi="Arial Narrow"/>
          <w:i/>
          <w:iCs/>
          <w:sz w:val="24"/>
          <w:szCs w:val="24"/>
          <w:lang w:val="es-ES_tradnl"/>
        </w:rPr>
        <w:t xml:space="preserve"> </w:t>
      </w:r>
    </w:p>
    <w:bookmarkEnd w:id="0"/>
    <w:p w14:paraId="6C6F1AD5" w14:textId="77777777" w:rsidR="00055355" w:rsidRDefault="00055355" w:rsidP="00097315">
      <w:pPr>
        <w:spacing w:before="60" w:after="60" w:line="240" w:lineRule="auto"/>
        <w:rPr>
          <w:rFonts w:ascii="Arial Narrow" w:hAnsi="Arial Narrow"/>
          <w:b/>
          <w:bCs/>
          <w:sz w:val="24"/>
          <w:szCs w:val="24"/>
          <w:lang w:val="es-ES_tradnl"/>
        </w:rPr>
      </w:pPr>
    </w:p>
    <w:sectPr w:rsidR="00055355" w:rsidSect="006B064D">
      <w:headerReference w:type="even" r:id="rId51"/>
      <w:headerReference w:type="default" r:id="rId52"/>
      <w:headerReference w:type="first" r:id="rId53"/>
      <w:pgSz w:w="12240" w:h="15840" w:code="1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1D03C" w14:textId="77777777" w:rsidR="001D757D" w:rsidRDefault="001D757D">
      <w:pPr>
        <w:spacing w:after="0" w:line="240" w:lineRule="auto"/>
      </w:pPr>
      <w:r>
        <w:separator/>
      </w:r>
    </w:p>
  </w:endnote>
  <w:endnote w:type="continuationSeparator" w:id="0">
    <w:p w14:paraId="11BFE900" w14:textId="77777777" w:rsidR="001D757D" w:rsidRDefault="001D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32C04" w14:textId="77777777" w:rsidR="001D757D" w:rsidRDefault="001D757D">
      <w:pPr>
        <w:spacing w:after="0" w:line="240" w:lineRule="auto"/>
      </w:pPr>
      <w:r>
        <w:separator/>
      </w:r>
    </w:p>
  </w:footnote>
  <w:footnote w:type="continuationSeparator" w:id="0">
    <w:p w14:paraId="2E331639" w14:textId="77777777" w:rsidR="001D757D" w:rsidRDefault="001D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CB6D5" w14:textId="77777777" w:rsidR="00D348C7" w:rsidRDefault="000B1E33">
    <w:pPr>
      <w:pStyle w:val="Encabezado"/>
    </w:pPr>
    <w:r>
      <w:rPr>
        <w:noProof/>
        <w:lang w:val="es-ES" w:eastAsia="es-ES"/>
      </w:rPr>
      <w:pict w14:anchorId="336E2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382253" o:spid="_x0000_s2050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HOJA TIMBRADA 50 Aniv"/>
          <w10:wrap anchorx="margin" anchory="margin"/>
        </v:shape>
      </w:pict>
    </w:r>
    <w:r w:rsidR="00B66FDB">
      <w:rPr>
        <w:noProof/>
        <w:lang w:val="es-ES" w:eastAsia="es-ES"/>
      </w:rPr>
      <w:drawing>
        <wp:anchor distT="0" distB="0" distL="114300" distR="114300" simplePos="0" relativeHeight="251656192" behindDoc="1" locked="0" layoutInCell="0" allowOverlap="1" wp14:anchorId="24708B74" wp14:editId="0CA2A9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058400"/>
          <wp:effectExtent l="0" t="0" r="0" b="0"/>
          <wp:wrapNone/>
          <wp:docPr id="11" name="Imagen 11" descr="HOJA TIMBRAD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 TIMBRAD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81090" w14:textId="77777777" w:rsidR="00D348C7" w:rsidRDefault="002B287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0" allowOverlap="1" wp14:anchorId="573CFFC3" wp14:editId="5A2CCF14">
          <wp:simplePos x="0" y="0"/>
          <wp:positionH relativeFrom="margin">
            <wp:posOffset>-691515</wp:posOffset>
          </wp:positionH>
          <wp:positionV relativeFrom="margin">
            <wp:posOffset>-167640</wp:posOffset>
          </wp:positionV>
          <wp:extent cx="7686675" cy="9479280"/>
          <wp:effectExtent l="0" t="0" r="9525" b="7620"/>
          <wp:wrapNone/>
          <wp:docPr id="1" name="Imagen 1" descr="HOJA TIMBRADA 50 An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JA TIMBRADA 50 An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86" cy="9479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85861" w14:textId="77777777" w:rsidR="00D348C7" w:rsidRDefault="000B1E33">
    <w:pPr>
      <w:pStyle w:val="Encabezado"/>
    </w:pPr>
    <w:r>
      <w:rPr>
        <w:noProof/>
        <w:lang w:val="es-ES" w:eastAsia="es-ES"/>
      </w:rPr>
      <w:pict w14:anchorId="04111A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382252" o:spid="_x0000_s2049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HOJA TIMBRADA 50 An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msoEB5B"/>
      </v:shape>
    </w:pict>
  </w:numPicBullet>
  <w:abstractNum w:abstractNumId="0">
    <w:nsid w:val="02047669"/>
    <w:multiLevelType w:val="hybridMultilevel"/>
    <w:tmpl w:val="0586658E"/>
    <w:lvl w:ilvl="0" w:tplc="30A69C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020319"/>
    <w:multiLevelType w:val="hybridMultilevel"/>
    <w:tmpl w:val="F3943922"/>
    <w:lvl w:ilvl="0" w:tplc="D0D067A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17CF"/>
    <w:multiLevelType w:val="hybridMultilevel"/>
    <w:tmpl w:val="40FC604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A0678"/>
    <w:multiLevelType w:val="hybridMultilevel"/>
    <w:tmpl w:val="C8608C72"/>
    <w:lvl w:ilvl="0" w:tplc="D0D067A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C1C77"/>
    <w:multiLevelType w:val="hybridMultilevel"/>
    <w:tmpl w:val="8078F9B4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6390930"/>
    <w:multiLevelType w:val="hybridMultilevel"/>
    <w:tmpl w:val="39F27E7A"/>
    <w:lvl w:ilvl="0" w:tplc="66D2EE42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5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950615"/>
    <w:multiLevelType w:val="hybridMultilevel"/>
    <w:tmpl w:val="1E54F424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13A32"/>
    <w:multiLevelType w:val="hybridMultilevel"/>
    <w:tmpl w:val="8BBAD36E"/>
    <w:lvl w:ilvl="0" w:tplc="0C0A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6DB1B4B"/>
    <w:multiLevelType w:val="hybridMultilevel"/>
    <w:tmpl w:val="A96C3FC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6008F7"/>
    <w:multiLevelType w:val="hybridMultilevel"/>
    <w:tmpl w:val="32F44364"/>
    <w:lvl w:ilvl="0" w:tplc="0C0A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3AC3EBD"/>
    <w:multiLevelType w:val="hybridMultilevel"/>
    <w:tmpl w:val="9C4A2C9C"/>
    <w:lvl w:ilvl="0" w:tplc="A080CBB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7244ED"/>
    <w:multiLevelType w:val="hybridMultilevel"/>
    <w:tmpl w:val="FC0C1ACC"/>
    <w:lvl w:ilvl="0" w:tplc="66D2EE42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5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5F64A9"/>
    <w:multiLevelType w:val="hybridMultilevel"/>
    <w:tmpl w:val="7ADA58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74AC9"/>
    <w:multiLevelType w:val="hybridMultilevel"/>
    <w:tmpl w:val="8EEA3218"/>
    <w:lvl w:ilvl="0" w:tplc="D0D067AE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13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13"/>
    <w:rsid w:val="00000508"/>
    <w:rsid w:val="000040D0"/>
    <w:rsid w:val="00012A21"/>
    <w:rsid w:val="0004064B"/>
    <w:rsid w:val="00055355"/>
    <w:rsid w:val="00061F52"/>
    <w:rsid w:val="00080ECC"/>
    <w:rsid w:val="00097315"/>
    <w:rsid w:val="000C4281"/>
    <w:rsid w:val="000E2850"/>
    <w:rsid w:val="00144EA8"/>
    <w:rsid w:val="00146FAF"/>
    <w:rsid w:val="001D757D"/>
    <w:rsid w:val="00210779"/>
    <w:rsid w:val="00214709"/>
    <w:rsid w:val="0023323F"/>
    <w:rsid w:val="002363B2"/>
    <w:rsid w:val="002B2877"/>
    <w:rsid w:val="002D00FA"/>
    <w:rsid w:val="002D03D9"/>
    <w:rsid w:val="002E5254"/>
    <w:rsid w:val="0032566E"/>
    <w:rsid w:val="00360F42"/>
    <w:rsid w:val="003879A1"/>
    <w:rsid w:val="00393FEE"/>
    <w:rsid w:val="0039540E"/>
    <w:rsid w:val="003B2AC6"/>
    <w:rsid w:val="003D308F"/>
    <w:rsid w:val="00411BC5"/>
    <w:rsid w:val="00464600"/>
    <w:rsid w:val="004672FC"/>
    <w:rsid w:val="0047466B"/>
    <w:rsid w:val="004A0FD4"/>
    <w:rsid w:val="004E730C"/>
    <w:rsid w:val="004F50ED"/>
    <w:rsid w:val="00517F0D"/>
    <w:rsid w:val="0055215C"/>
    <w:rsid w:val="00570A99"/>
    <w:rsid w:val="005B3560"/>
    <w:rsid w:val="005B5263"/>
    <w:rsid w:val="005E58CB"/>
    <w:rsid w:val="00606108"/>
    <w:rsid w:val="0064683B"/>
    <w:rsid w:val="00681069"/>
    <w:rsid w:val="00687E34"/>
    <w:rsid w:val="006D2FFF"/>
    <w:rsid w:val="007224E9"/>
    <w:rsid w:val="00722D2C"/>
    <w:rsid w:val="00736177"/>
    <w:rsid w:val="007444C6"/>
    <w:rsid w:val="00771F70"/>
    <w:rsid w:val="00772375"/>
    <w:rsid w:val="00772DE6"/>
    <w:rsid w:val="0077743F"/>
    <w:rsid w:val="007A1549"/>
    <w:rsid w:val="008027BD"/>
    <w:rsid w:val="00836E3A"/>
    <w:rsid w:val="0088415C"/>
    <w:rsid w:val="008A47BD"/>
    <w:rsid w:val="008A5D27"/>
    <w:rsid w:val="008B6603"/>
    <w:rsid w:val="008D6D75"/>
    <w:rsid w:val="008E075C"/>
    <w:rsid w:val="009029F1"/>
    <w:rsid w:val="00905412"/>
    <w:rsid w:val="00926807"/>
    <w:rsid w:val="00961824"/>
    <w:rsid w:val="0097339C"/>
    <w:rsid w:val="009B479B"/>
    <w:rsid w:val="009E1C46"/>
    <w:rsid w:val="009E7CFE"/>
    <w:rsid w:val="00A06CD3"/>
    <w:rsid w:val="00A752C6"/>
    <w:rsid w:val="00A77D93"/>
    <w:rsid w:val="00A9051D"/>
    <w:rsid w:val="00A97256"/>
    <w:rsid w:val="00AD4A4C"/>
    <w:rsid w:val="00B66FDB"/>
    <w:rsid w:val="00B73829"/>
    <w:rsid w:val="00BB1BA4"/>
    <w:rsid w:val="00BD7DF2"/>
    <w:rsid w:val="00BE4B16"/>
    <w:rsid w:val="00BF312E"/>
    <w:rsid w:val="00C1723F"/>
    <w:rsid w:val="00C83513"/>
    <w:rsid w:val="00C870A2"/>
    <w:rsid w:val="00CB7E3E"/>
    <w:rsid w:val="00D3765C"/>
    <w:rsid w:val="00D73562"/>
    <w:rsid w:val="00D87839"/>
    <w:rsid w:val="00DC51DD"/>
    <w:rsid w:val="00DD1A98"/>
    <w:rsid w:val="00E0184B"/>
    <w:rsid w:val="00E500B9"/>
    <w:rsid w:val="00E541AA"/>
    <w:rsid w:val="00E54E51"/>
    <w:rsid w:val="00E7783F"/>
    <w:rsid w:val="00ED2EC8"/>
    <w:rsid w:val="00ED6BEA"/>
    <w:rsid w:val="00F0725A"/>
    <w:rsid w:val="00F23077"/>
    <w:rsid w:val="00F44620"/>
    <w:rsid w:val="00F90C6A"/>
    <w:rsid w:val="00F930BF"/>
    <w:rsid w:val="00F9349B"/>
    <w:rsid w:val="00FA78D2"/>
    <w:rsid w:val="00FA7F68"/>
    <w:rsid w:val="00FD3B84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."/>
  <w:listSeparator w:val=";"/>
  <w14:docId w14:val="4B74ECBC"/>
  <w15:chartTrackingRefBased/>
  <w15:docId w15:val="{53AE33FF-1F74-459C-95FA-E73B3D4C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11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1BC5"/>
  </w:style>
  <w:style w:type="character" w:styleId="Hipervnculo">
    <w:name w:val="Hyperlink"/>
    <w:basedOn w:val="Fuentedeprrafopredeter"/>
    <w:uiPriority w:val="99"/>
    <w:unhideWhenUsed/>
    <w:rsid w:val="00411BC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2566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B2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raly@upr.edu.cu" TargetMode="External"/><Relationship Id="rId18" Type="http://schemas.openxmlformats.org/officeDocument/2006/relationships/hyperlink" Target="mailto:olivia.garcia@upr.edu.cu" TargetMode="External"/><Relationship Id="rId26" Type="http://schemas.openxmlformats.org/officeDocument/2006/relationships/hyperlink" Target="mailto:tvargas@upr.edu.cu" TargetMode="External"/><Relationship Id="rId39" Type="http://schemas.openxmlformats.org/officeDocument/2006/relationships/hyperlink" Target="mailto:doraly@upr.edu.cu" TargetMode="External"/><Relationship Id="rId21" Type="http://schemas.openxmlformats.org/officeDocument/2006/relationships/hyperlink" Target="mailto:rbarrera@upr.edu.cu" TargetMode="External"/><Relationship Id="rId34" Type="http://schemas.openxmlformats.org/officeDocument/2006/relationships/hyperlink" Target="mailto:soly@upr.edu.cu" TargetMode="External"/><Relationship Id="rId42" Type="http://schemas.openxmlformats.org/officeDocument/2006/relationships/hyperlink" Target="mailto:rbarrera@upr.edu.cu" TargetMode="External"/><Relationship Id="rId47" Type="http://schemas.openxmlformats.org/officeDocument/2006/relationships/hyperlink" Target="mailto:simposio50aniversario@gmail.com" TargetMode="External"/><Relationship Id="rId50" Type="http://schemas.openxmlformats.org/officeDocument/2006/relationships/hyperlink" Target="https://eventos.upr.edu.cu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taniac@upr.edu.cu" TargetMode="External"/><Relationship Id="rId2" Type="http://schemas.openxmlformats.org/officeDocument/2006/relationships/styles" Target="styles.xml"/><Relationship Id="rId16" Type="http://schemas.openxmlformats.org/officeDocument/2006/relationships/hyperlink" Target="mailto:julio.conill@upr.edu.cu" TargetMode="External"/><Relationship Id="rId29" Type="http://schemas.openxmlformats.org/officeDocument/2006/relationships/hyperlink" Target="mailto:saray@upr.edu.cu" TargetMode="External"/><Relationship Id="rId11" Type="http://schemas.openxmlformats.org/officeDocument/2006/relationships/hyperlink" Target="mailto:irolando@upr.edu.cu" TargetMode="External"/><Relationship Id="rId24" Type="http://schemas.openxmlformats.org/officeDocument/2006/relationships/hyperlink" Target="mailto:annia.gomez@upr.edu.cu" TargetMode="External"/><Relationship Id="rId32" Type="http://schemas.openxmlformats.org/officeDocument/2006/relationships/hyperlink" Target="mailto:isbel.barrera@upr.edu.cu" TargetMode="External"/><Relationship Id="rId37" Type="http://schemas.openxmlformats.org/officeDocument/2006/relationships/hyperlink" Target="mailto:taniac@upr.edu.cu" TargetMode="External"/><Relationship Id="rId40" Type="http://schemas.openxmlformats.org/officeDocument/2006/relationships/hyperlink" Target="mailto:julio.conill@upr.edu.cu" TargetMode="External"/><Relationship Id="rId45" Type="http://schemas.openxmlformats.org/officeDocument/2006/relationships/hyperlink" Target="mailto:jd.eventos@havanatur.cu" TargetMode="External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mariol@upr.edu.cu" TargetMode="External"/><Relationship Id="rId19" Type="http://schemas.openxmlformats.org/officeDocument/2006/relationships/hyperlink" Target="mailto:lisett@upr.edu.cu" TargetMode="External"/><Relationship Id="rId31" Type="http://schemas.openxmlformats.org/officeDocument/2006/relationships/hyperlink" Target="mailto:yosvab@upr.edu.cu" TargetMode="External"/><Relationship Id="rId44" Type="http://schemas.openxmlformats.org/officeDocument/2006/relationships/hyperlink" Target="mailto:annia.gomez@upr.edu.cu" TargetMode="Externa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yovany@upr.edu.cu" TargetMode="External"/><Relationship Id="rId14" Type="http://schemas.openxmlformats.org/officeDocument/2006/relationships/hyperlink" Target="mailto:tielve@upr.edu.cu" TargetMode="External"/><Relationship Id="rId22" Type="http://schemas.openxmlformats.org/officeDocument/2006/relationships/hyperlink" Target="mailto:vento@upr.edu.cu" TargetMode="External"/><Relationship Id="rId27" Type="http://schemas.openxmlformats.org/officeDocument/2006/relationships/hyperlink" Target="mailto:freddy@upr.edu.cu" TargetMode="External"/><Relationship Id="rId30" Type="http://schemas.openxmlformats.org/officeDocument/2006/relationships/hyperlink" Target="mailto:roberto.morejon@upr.edu.cu" TargetMode="External"/><Relationship Id="rId35" Type="http://schemas.openxmlformats.org/officeDocument/2006/relationships/hyperlink" Target="mailto:tomas.castillo@upr.edu.cu" TargetMode="External"/><Relationship Id="rId43" Type="http://schemas.openxmlformats.org/officeDocument/2006/relationships/hyperlink" Target="mailto:tvargas@upr.edu.cu" TargetMode="External"/><Relationship Id="rId48" Type="http://schemas.openxmlformats.org/officeDocument/2006/relationships/hyperlink" Target="http://www.upr.edu.cu/50aniv" TargetMode="External"/><Relationship Id="rId8" Type="http://schemas.openxmlformats.org/officeDocument/2006/relationships/hyperlink" Target="mailto:arturo.pulido@upr.edu.cu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mailto:yoerlandy@upr.edu.cu" TargetMode="External"/><Relationship Id="rId17" Type="http://schemas.openxmlformats.org/officeDocument/2006/relationships/hyperlink" Target="mailto:rafael.hernandez@upr.edu.cu" TargetMode="External"/><Relationship Id="rId25" Type="http://schemas.openxmlformats.org/officeDocument/2006/relationships/hyperlink" Target="mailto:luis.cuesta@upr.edu.cu" TargetMode="External"/><Relationship Id="rId33" Type="http://schemas.openxmlformats.org/officeDocument/2006/relationships/hyperlink" Target="mailto:anamrys.rojas@upr.edu.cu" TargetMode="External"/><Relationship Id="rId38" Type="http://schemas.openxmlformats.org/officeDocument/2006/relationships/hyperlink" Target="mailto:mariol@upr.edu.cu" TargetMode="External"/><Relationship Id="rId46" Type="http://schemas.openxmlformats.org/officeDocument/2006/relationships/hyperlink" Target="mailto:simposio@upr.edu.cu" TargetMode="External"/><Relationship Id="rId20" Type="http://schemas.openxmlformats.org/officeDocument/2006/relationships/hyperlink" Target="mailto:alievez@upr.edu.cu" TargetMode="External"/><Relationship Id="rId41" Type="http://schemas.openxmlformats.org/officeDocument/2006/relationships/hyperlink" Target="mailto:lisett@upr.edu.cu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evelyn@upr.edu.cu" TargetMode="External"/><Relationship Id="rId23" Type="http://schemas.openxmlformats.org/officeDocument/2006/relationships/hyperlink" Target="mailto:mabel@upr.edu.cu" TargetMode="External"/><Relationship Id="rId28" Type="http://schemas.openxmlformats.org/officeDocument/2006/relationships/hyperlink" Target="mailto:yorma@upr.edu.cu" TargetMode="External"/><Relationship Id="rId36" Type="http://schemas.openxmlformats.org/officeDocument/2006/relationships/hyperlink" Target="mailto:mabel@upr.edu.cu" TargetMode="External"/><Relationship Id="rId49" Type="http://schemas.openxmlformats.org/officeDocument/2006/relationships/hyperlink" Target="http://www.simposio.upr.edu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6</Pages>
  <Words>2526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saray</dc:creator>
  <cp:keywords/>
  <dc:description/>
  <cp:lastModifiedBy>Isbel</cp:lastModifiedBy>
  <cp:revision>107</cp:revision>
  <dcterms:created xsi:type="dcterms:W3CDTF">2022-03-03T14:57:00Z</dcterms:created>
  <dcterms:modified xsi:type="dcterms:W3CDTF">2022-05-09T20:50:00Z</dcterms:modified>
</cp:coreProperties>
</file>