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F2" w:rsidRDefault="00BE2FF2" w:rsidP="00B50D46">
      <w:pPr>
        <w:jc w:val="center"/>
        <w:rPr>
          <w:rFonts w:ascii="Arial" w:hAnsi="Arial" w:cs="Arial"/>
          <w:b/>
          <w:i/>
          <w:color w:val="2F5496" w:themeColor="accent5" w:themeShade="BF"/>
          <w:sz w:val="44"/>
          <w:szCs w:val="4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MX" w:eastAsia="es-MX"/>
        </w:rPr>
        <w:drawing>
          <wp:inline distT="0" distB="0" distL="0" distR="0" wp14:anchorId="016065FB" wp14:editId="6A3508DA">
            <wp:extent cx="1599565" cy="777240"/>
            <wp:effectExtent l="0" t="0" r="635" b="3810"/>
            <wp:docPr id="14" name="Imagen 14" descr="C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I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65" w:rsidRPr="000C5DF8" w:rsidRDefault="00C26B65" w:rsidP="00B50D46">
      <w:pPr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DF8">
        <w:rPr>
          <w:rFonts w:ascii="Arial" w:hAnsi="Arial" w:cs="Arial"/>
          <w:b/>
          <w:i/>
          <w:color w:val="2F5496" w:themeColor="accent5" w:themeShade="BF"/>
          <w:sz w:val="44"/>
          <w:szCs w:val="4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CONVOCATORIA</w:t>
      </w:r>
    </w:p>
    <w:p w:rsidR="00B50D46" w:rsidRPr="004A2796" w:rsidRDefault="00B50D46" w:rsidP="00CC633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77087A" w:rsidRDefault="00C26B65" w:rsidP="00B50D46">
      <w:pPr>
        <w:jc w:val="center"/>
        <w:rPr>
          <w:rFonts w:ascii="Book Antiqua" w:hAnsi="Book Antiqua" w:cs="Arial"/>
          <w:b/>
          <w:color w:val="0000FF"/>
          <w:sz w:val="32"/>
          <w:szCs w:val="32"/>
          <w:lang w:val="es-ES"/>
        </w:rPr>
      </w:pPr>
      <w:r w:rsidRPr="00B50D46">
        <w:rPr>
          <w:rFonts w:ascii="Book Antiqua" w:hAnsi="Book Antiqua" w:cs="Arial"/>
          <w:b/>
          <w:color w:val="0000FF"/>
          <w:sz w:val="32"/>
          <w:szCs w:val="32"/>
          <w:lang w:val="es-ES"/>
        </w:rPr>
        <w:t xml:space="preserve">El Centro de Idiomas </w:t>
      </w:r>
      <w:r w:rsidR="00814B75">
        <w:rPr>
          <w:rFonts w:ascii="Book Antiqua" w:hAnsi="Book Antiqua" w:cs="Arial"/>
          <w:b/>
          <w:color w:val="0000FF"/>
          <w:sz w:val="32"/>
          <w:szCs w:val="32"/>
          <w:lang w:val="es-ES"/>
        </w:rPr>
        <w:t>de la Universidad de Pinar del Río</w:t>
      </w:r>
      <w:r w:rsidRPr="00B50D46">
        <w:rPr>
          <w:rFonts w:ascii="Book Antiqua" w:hAnsi="Book Antiqua" w:cs="Arial"/>
          <w:b/>
          <w:color w:val="0000FF"/>
          <w:sz w:val="32"/>
          <w:szCs w:val="32"/>
          <w:lang w:val="es-ES"/>
        </w:rPr>
        <w:t xml:space="preserve"> convoca a toda la comunidad universitaria a participar en las actividades de celebración por el Día del Idioma</w:t>
      </w:r>
      <w:r w:rsidR="00577778">
        <w:rPr>
          <w:rFonts w:ascii="Book Antiqua" w:hAnsi="Book Antiqua" w:cs="Arial"/>
          <w:b/>
          <w:color w:val="0000FF"/>
          <w:sz w:val="32"/>
          <w:szCs w:val="32"/>
          <w:lang w:val="es-ES"/>
        </w:rPr>
        <w:t xml:space="preserve"> que se desarrollará</w:t>
      </w:r>
      <w:r w:rsidR="00BE2FF2">
        <w:rPr>
          <w:rFonts w:ascii="Book Antiqua" w:hAnsi="Book Antiqua" w:cs="Arial"/>
          <w:b/>
          <w:color w:val="0000FF"/>
          <w:sz w:val="32"/>
          <w:szCs w:val="32"/>
          <w:lang w:val="es-ES"/>
        </w:rPr>
        <w:t>n</w:t>
      </w:r>
      <w:r w:rsidR="00577778">
        <w:rPr>
          <w:rFonts w:ascii="Book Antiqua" w:hAnsi="Book Antiqua" w:cs="Arial"/>
          <w:b/>
          <w:color w:val="0000FF"/>
          <w:sz w:val="32"/>
          <w:szCs w:val="32"/>
          <w:lang w:val="es-ES"/>
        </w:rPr>
        <w:t xml:space="preserve"> en el período </w:t>
      </w:r>
      <w:r w:rsidR="004A2796">
        <w:rPr>
          <w:rFonts w:ascii="Book Antiqua" w:hAnsi="Book Antiqua" w:cs="Arial"/>
          <w:b/>
          <w:color w:val="0000FF"/>
          <w:sz w:val="32"/>
          <w:szCs w:val="32"/>
          <w:lang w:val="es-ES"/>
        </w:rPr>
        <w:t>abril</w:t>
      </w:r>
      <w:r w:rsidR="00577778">
        <w:rPr>
          <w:rFonts w:ascii="Book Antiqua" w:hAnsi="Book Antiqua" w:cs="Arial"/>
          <w:b/>
          <w:color w:val="0000FF"/>
          <w:sz w:val="32"/>
          <w:szCs w:val="32"/>
          <w:lang w:val="es-ES"/>
        </w:rPr>
        <w:t xml:space="preserve">-mayo </w:t>
      </w:r>
    </w:p>
    <w:p w:rsidR="00BE2FF2" w:rsidRPr="00B50D46" w:rsidRDefault="00BE2FF2" w:rsidP="00B50D46">
      <w:pPr>
        <w:jc w:val="center"/>
        <w:rPr>
          <w:rFonts w:ascii="Book Antiqua" w:hAnsi="Book Antiqua" w:cs="Arial"/>
          <w:b/>
          <w:color w:val="0000FF"/>
          <w:sz w:val="32"/>
          <w:szCs w:val="32"/>
          <w:lang w:val="es-ES"/>
        </w:rPr>
      </w:pPr>
      <w:bookmarkStart w:id="0" w:name="_GoBack"/>
      <w:bookmarkEnd w:id="0"/>
    </w:p>
    <w:p w:rsidR="008E55BD" w:rsidRDefault="00DE6735" w:rsidP="00EE596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E55BD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ursos de superación cultural </w:t>
      </w:r>
      <w:r w:rsidR="000C5DF8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los idiomas inglés, </w:t>
      </w:r>
      <w:r w:rsid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alemán, francés y </w:t>
      </w:r>
      <w:r w:rsidR="004E1D70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portugués</w:t>
      </w:r>
      <w:r w:rsidR="006E3648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 nivel elemental,</w:t>
      </w:r>
      <w:r w:rsidR="000C5DF8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55BD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0C5DF8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nuestro proyecto de extensión universitaria ¨</w:t>
      </w:r>
      <w:r w:rsidR="008E55BD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Escuela de Lenguas</w:t>
      </w:r>
      <w:r w:rsidR="000C5DF8"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¨</w:t>
      </w:r>
      <w:r w:rsid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77778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768AE" w:rsidRDefault="009768AE" w:rsidP="009768AE">
      <w:pPr>
        <w:pStyle w:val="Prrafodelista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5961" w:rsidRPr="00EE5961" w:rsidRDefault="00EE5961" w:rsidP="00DC7DE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Concursos de </w:t>
      </w:r>
      <w:r w:rsidR="004A2796" w:rsidRP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inglés</w:t>
      </w:r>
      <w:r w:rsid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A2796" w:rsidRP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portugués</w:t>
      </w:r>
      <w:r w:rsidR="004A2796" w:rsidRP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español para extranjeros los días 2</w:t>
      </w:r>
      <w:r w:rsid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2</w:t>
      </w:r>
      <w:r w:rsid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E5961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abril en el laboratorio de idiomas</w:t>
      </w:r>
      <w:r w:rsidR="004A2796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F6E94" w:rsidRPr="004A2796" w:rsidRDefault="000C5DF8" w:rsidP="004A2796">
      <w:pPr>
        <w:pStyle w:val="Prrafodelista"/>
        <w:tabs>
          <w:tab w:val="left" w:pos="2190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F6E94" w:rsidRPr="004A2796">
        <w:rPr>
          <w:rFonts w:ascii="Arial" w:hAnsi="Arial" w:cs="Arial"/>
          <w:i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77087A" w:rsidRDefault="004A2796" w:rsidP="00F61EE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Convocatoria especial para la certificación de niveles de inglés para </w:t>
      </w:r>
      <w:r w:rsidR="00BE2FF2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estudiantes</w:t>
      </w:r>
      <w:r w:rsidR="00BE2FF2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profesores y</w:t>
      </w:r>
      <w:r w:rsidR="00BE2FF2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profesionales del territorio</w:t>
      </w:r>
      <w:r w:rsidR="00BF6E94">
        <w:rPr>
          <w:rFonts w:ascii="Arial" w:hAnsi="Arial" w:cs="Arial"/>
          <w:b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B3D3E" w:rsidRPr="00DB3D3E" w:rsidRDefault="00DB3D3E" w:rsidP="00B50D4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A669DF" w:rsidRDefault="004A2796" w:rsidP="004A27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Hacer la solicitud personal del 10 al 14 de abril al </w:t>
      </w:r>
      <w:r w:rsidR="00BE2FF2">
        <w:rPr>
          <w:rFonts w:ascii="Arial" w:hAnsi="Arial" w:cs="Arial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Arial" w:hAnsi="Arial" w:cs="Arial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entro de Idiomas en el horario de 9:00am a 12:00m.</w:t>
      </w:r>
      <w:r w:rsidR="00A669DF" w:rsidRPr="00BF6E94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768AE" w:rsidRPr="00BF6E94" w:rsidRDefault="009768AE" w:rsidP="009768AE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087A" w:rsidRPr="0077087A" w:rsidRDefault="0077087A" w:rsidP="00B50D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7087A" w:rsidRDefault="0077087A" w:rsidP="00B50D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E2FF2" w:rsidRDefault="00BE2FF2" w:rsidP="00F61EED">
      <w:pPr>
        <w:pStyle w:val="Prrafodelista"/>
        <w:ind w:left="360"/>
        <w:jc w:val="center"/>
        <w:rPr>
          <w:rFonts w:ascii="Book Antiqua" w:hAnsi="Book Antiqua" w:cs="Arial"/>
          <w:b/>
          <w:i/>
          <w:color w:val="0000FF"/>
          <w:sz w:val="48"/>
          <w:szCs w:val="48"/>
          <w:lang w:val="es-ES"/>
        </w:rPr>
      </w:pPr>
    </w:p>
    <w:p w:rsidR="00171F38" w:rsidRPr="00DE6735" w:rsidRDefault="00B50D46" w:rsidP="00F61EED">
      <w:pPr>
        <w:pStyle w:val="Prrafodelista"/>
        <w:ind w:left="360"/>
        <w:jc w:val="center"/>
        <w:rPr>
          <w:rFonts w:ascii="Book Antiqua" w:hAnsi="Book Antiqua" w:cs="Arial"/>
          <w:b/>
          <w:i/>
          <w:color w:val="0000FF"/>
          <w:sz w:val="48"/>
          <w:szCs w:val="48"/>
          <w:lang w:val="es-ES"/>
        </w:rPr>
      </w:pPr>
      <w:r w:rsidRPr="00DE6735">
        <w:rPr>
          <w:rFonts w:ascii="Book Antiqua" w:hAnsi="Book Antiqua" w:cs="Arial"/>
          <w:b/>
          <w:i/>
          <w:color w:val="0000FF"/>
          <w:sz w:val="48"/>
          <w:szCs w:val="48"/>
          <w:lang w:val="es-ES"/>
        </w:rPr>
        <w:t>¡Te esperamos!</w:t>
      </w:r>
    </w:p>
    <w:sectPr w:rsidR="00171F38" w:rsidRPr="00DE6735" w:rsidSect="009768AE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58B"/>
    <w:multiLevelType w:val="hybridMultilevel"/>
    <w:tmpl w:val="8E083E9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672316"/>
    <w:multiLevelType w:val="hybridMultilevel"/>
    <w:tmpl w:val="61E4BDF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C1E2B"/>
    <w:multiLevelType w:val="hybridMultilevel"/>
    <w:tmpl w:val="1A26A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B5B"/>
    <w:multiLevelType w:val="hybridMultilevel"/>
    <w:tmpl w:val="9E3CE9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05B9"/>
    <w:multiLevelType w:val="hybridMultilevel"/>
    <w:tmpl w:val="19227B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223F"/>
    <w:multiLevelType w:val="hybridMultilevel"/>
    <w:tmpl w:val="777890A2"/>
    <w:lvl w:ilvl="0" w:tplc="3C4C9F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7E27"/>
    <w:multiLevelType w:val="hybridMultilevel"/>
    <w:tmpl w:val="F95AA7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B37"/>
    <w:multiLevelType w:val="hybridMultilevel"/>
    <w:tmpl w:val="4098579C"/>
    <w:lvl w:ilvl="0" w:tplc="CC44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4191"/>
    <w:multiLevelType w:val="hybridMultilevel"/>
    <w:tmpl w:val="2F984E2C"/>
    <w:lvl w:ilvl="0" w:tplc="61520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2D7351F7"/>
    <w:multiLevelType w:val="hybridMultilevel"/>
    <w:tmpl w:val="D96A6B98"/>
    <w:lvl w:ilvl="0" w:tplc="2BEA101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50740A"/>
    <w:multiLevelType w:val="hybridMultilevel"/>
    <w:tmpl w:val="27EE5692"/>
    <w:lvl w:ilvl="0" w:tplc="6152070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3282E"/>
    <w:multiLevelType w:val="hybridMultilevel"/>
    <w:tmpl w:val="5E2299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50396"/>
    <w:multiLevelType w:val="hybridMultilevel"/>
    <w:tmpl w:val="DD627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19BA"/>
    <w:multiLevelType w:val="hybridMultilevel"/>
    <w:tmpl w:val="1AC671D6"/>
    <w:lvl w:ilvl="0" w:tplc="8EC81C0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66E2F43"/>
    <w:multiLevelType w:val="hybridMultilevel"/>
    <w:tmpl w:val="340E7F7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27769"/>
    <w:multiLevelType w:val="hybridMultilevel"/>
    <w:tmpl w:val="120A7C0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566AE"/>
    <w:multiLevelType w:val="hybridMultilevel"/>
    <w:tmpl w:val="12E2D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17A2"/>
    <w:multiLevelType w:val="hybridMultilevel"/>
    <w:tmpl w:val="E124D676"/>
    <w:lvl w:ilvl="0" w:tplc="384E77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34DA"/>
    <w:multiLevelType w:val="hybridMultilevel"/>
    <w:tmpl w:val="884A1276"/>
    <w:lvl w:ilvl="0" w:tplc="7ECE2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  <w:num w:numId="15">
    <w:abstractNumId w:val="16"/>
  </w:num>
  <w:num w:numId="16">
    <w:abstractNumId w:val="9"/>
  </w:num>
  <w:num w:numId="17">
    <w:abstractNumId w:val="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09"/>
    <w:rsid w:val="00064C36"/>
    <w:rsid w:val="000B640F"/>
    <w:rsid w:val="000C5DF8"/>
    <w:rsid w:val="00171F38"/>
    <w:rsid w:val="00373096"/>
    <w:rsid w:val="004666EB"/>
    <w:rsid w:val="004A2796"/>
    <w:rsid w:val="004E1D70"/>
    <w:rsid w:val="00577778"/>
    <w:rsid w:val="006E3648"/>
    <w:rsid w:val="0077087A"/>
    <w:rsid w:val="00805E06"/>
    <w:rsid w:val="00814B75"/>
    <w:rsid w:val="008E55BD"/>
    <w:rsid w:val="009768AE"/>
    <w:rsid w:val="00A32909"/>
    <w:rsid w:val="00A669DF"/>
    <w:rsid w:val="00B50723"/>
    <w:rsid w:val="00B50D46"/>
    <w:rsid w:val="00B80EB7"/>
    <w:rsid w:val="00BE2FF2"/>
    <w:rsid w:val="00BF6E94"/>
    <w:rsid w:val="00C26B65"/>
    <w:rsid w:val="00CC6335"/>
    <w:rsid w:val="00DB3D3E"/>
    <w:rsid w:val="00DE6735"/>
    <w:rsid w:val="00EE5961"/>
    <w:rsid w:val="00F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DF0B"/>
  <w15:chartTrackingRefBased/>
  <w15:docId w15:val="{0A066BBE-CF23-4AF2-A1AE-C1DD6EDE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FBDB-203E-4BF8-99D7-1D900FD5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Gutiérrez Baffil</cp:lastModifiedBy>
  <cp:revision>13</cp:revision>
  <dcterms:created xsi:type="dcterms:W3CDTF">2017-03-11T21:42:00Z</dcterms:created>
  <dcterms:modified xsi:type="dcterms:W3CDTF">2023-04-10T18:04:00Z</dcterms:modified>
</cp:coreProperties>
</file>